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3.xml" ContentType="application/vnd.openxmlformats-officedocument.wordprocessingml.footer+xml"/>
  <Override PartName="/word/footer44.xml" ContentType="application/vnd.openxmlformats-officedocument.wordprocessingml.footer+xml"/>
  <Override PartName="/word/footer4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r w:rsidRPr="00DA07FD">
        <w:rPr>
          <w:rFonts w:asciiTheme="majorHAnsi" w:hAnsiTheme="majorHAnsi"/>
          <w:color w:val="FFFFFF" w:themeColor="background1"/>
          <w:sz w:val="32"/>
          <w:szCs w:val="32"/>
          <w:lang w:val="es-ES_tradnl"/>
        </w:rPr>
        <w:t>Volume</w:t>
      </w:r>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DA07FD">
        <w:rPr>
          <w:rFonts w:asciiTheme="majorHAnsi" w:hAnsiTheme="majorHAnsi"/>
          <w:color w:val="FFFFFF" w:themeColor="background1"/>
          <w:sz w:val="32"/>
          <w:szCs w:val="32"/>
          <w:lang w:val="es-ES_tradnl"/>
        </w:rPr>
        <w:t>Licensing</w:t>
      </w:r>
    </w:p>
    <w:bookmarkEnd w:id="0"/>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2905B5DF" w14:textId="68080901" w:rsidR="0021109F" w:rsidRPr="00AD529E" w:rsidRDefault="0021109F" w:rsidP="002110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rPr>
      </w:pPr>
      <w:r w:rsidRPr="00AD529E">
        <w:rPr>
          <w:rFonts w:asciiTheme="majorHAnsi" w:hAnsiTheme="majorHAnsi"/>
          <w:color w:val="FFFFFF" w:themeColor="background1"/>
          <w:sz w:val="72"/>
          <w:szCs w:val="72"/>
          <w:lang w:val="es-ES"/>
        </w:rPr>
        <w:t xml:space="preserve">1 de </w:t>
      </w:r>
      <w:r w:rsidR="00F03689" w:rsidRPr="00F03689">
        <w:rPr>
          <w:rFonts w:asciiTheme="majorHAnsi" w:hAnsiTheme="majorHAnsi"/>
          <w:color w:val="FFFFFF" w:themeColor="background1"/>
          <w:sz w:val="72"/>
          <w:szCs w:val="72"/>
          <w:lang w:val="es-ES"/>
        </w:rPr>
        <w:t>septiembre</w:t>
      </w:r>
      <w:r w:rsidRPr="00AD529E">
        <w:rPr>
          <w:rFonts w:asciiTheme="majorHAnsi" w:hAnsiTheme="majorHAnsi"/>
          <w:color w:val="FFFFFF" w:themeColor="background1"/>
          <w:sz w:val="72"/>
          <w:szCs w:val="72"/>
          <w:lang w:val="es-ES"/>
        </w:rPr>
        <w:t xml:space="preserve"> de 20</w:t>
      </w:r>
      <w:r w:rsidR="00C9306C">
        <w:rPr>
          <w:rFonts w:asciiTheme="majorHAnsi" w:hAnsiTheme="majorHAnsi"/>
          <w:color w:val="FFFFFF" w:themeColor="background1"/>
          <w:sz w:val="72"/>
          <w:szCs w:val="72"/>
          <w:lang w:val="es-ES"/>
        </w:rPr>
        <w:t>20</w:t>
      </w:r>
    </w:p>
    <w:p w14:paraId="07F7DEEF" w14:textId="77777777" w:rsidR="00807C36" w:rsidRPr="0021109F"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8199427"/>
      <w:r w:rsidRPr="00DA07FD">
        <w:rPr>
          <w:lang w:val="es-ES_tradnl"/>
        </w:rPr>
        <w:lastRenderedPageBreak/>
        <w:t>Tabla de Contenido</w:t>
      </w:r>
      <w:bookmarkEnd w:id="1"/>
      <w:bookmarkEnd w:id="2"/>
    </w:p>
    <w:p w14:paraId="2ACABBC1" w14:textId="468A2F13" w:rsidR="00F03689"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48199427" w:history="1">
        <w:r w:rsidR="00F03689" w:rsidRPr="00964523">
          <w:rPr>
            <w:rStyle w:val="Hyperlink"/>
            <w:noProof/>
            <w:lang w:val="es-ES_tradnl"/>
          </w:rPr>
          <w:t>Tabla de Contenido</w:t>
        </w:r>
        <w:r w:rsidR="00F03689">
          <w:rPr>
            <w:noProof/>
            <w:webHidden/>
          </w:rPr>
          <w:tab/>
        </w:r>
        <w:r w:rsidR="00F03689">
          <w:rPr>
            <w:noProof/>
            <w:webHidden/>
          </w:rPr>
          <w:fldChar w:fldCharType="begin"/>
        </w:r>
        <w:r w:rsidR="00F03689">
          <w:rPr>
            <w:noProof/>
            <w:webHidden/>
          </w:rPr>
          <w:instrText xml:space="preserve"> PAGEREF _Toc48199427 \h </w:instrText>
        </w:r>
        <w:r w:rsidR="00F03689">
          <w:rPr>
            <w:noProof/>
            <w:webHidden/>
          </w:rPr>
        </w:r>
        <w:r w:rsidR="00F03689">
          <w:rPr>
            <w:noProof/>
            <w:webHidden/>
          </w:rPr>
          <w:fldChar w:fldCharType="separate"/>
        </w:r>
        <w:r w:rsidR="00F03689">
          <w:rPr>
            <w:noProof/>
            <w:webHidden/>
          </w:rPr>
          <w:t>2</w:t>
        </w:r>
        <w:r w:rsidR="00F03689">
          <w:rPr>
            <w:noProof/>
            <w:webHidden/>
          </w:rPr>
          <w:fldChar w:fldCharType="end"/>
        </w:r>
      </w:hyperlink>
    </w:p>
    <w:p w14:paraId="3E91B33B" w14:textId="7E197E94" w:rsidR="00F03689" w:rsidRDefault="00380782">
      <w:pPr>
        <w:pStyle w:val="TOC1"/>
        <w:tabs>
          <w:tab w:val="right" w:leader="dot" w:pos="5030"/>
        </w:tabs>
        <w:rPr>
          <w:rFonts w:eastAsiaTheme="minorEastAsia"/>
          <w:b w:val="0"/>
          <w:caps w:val="0"/>
          <w:noProof/>
          <w:sz w:val="22"/>
          <w:lang w:eastAsia="en-US"/>
        </w:rPr>
      </w:pPr>
      <w:hyperlink w:anchor="_Toc48199428" w:history="1">
        <w:r w:rsidR="00F03689" w:rsidRPr="00964523">
          <w:rPr>
            <w:rStyle w:val="Hyperlink"/>
            <w:noProof/>
            <w:lang w:val="es-ES_tradnl"/>
          </w:rPr>
          <w:t>Introducción</w:t>
        </w:r>
        <w:r w:rsidR="00F03689">
          <w:rPr>
            <w:noProof/>
            <w:webHidden/>
          </w:rPr>
          <w:tab/>
        </w:r>
        <w:r w:rsidR="00F03689">
          <w:rPr>
            <w:noProof/>
            <w:webHidden/>
          </w:rPr>
          <w:fldChar w:fldCharType="begin"/>
        </w:r>
        <w:r w:rsidR="00F03689">
          <w:rPr>
            <w:noProof/>
            <w:webHidden/>
          </w:rPr>
          <w:instrText xml:space="preserve"> PAGEREF _Toc48199428 \h </w:instrText>
        </w:r>
        <w:r w:rsidR="00F03689">
          <w:rPr>
            <w:noProof/>
            <w:webHidden/>
          </w:rPr>
        </w:r>
        <w:r w:rsidR="00F03689">
          <w:rPr>
            <w:noProof/>
            <w:webHidden/>
          </w:rPr>
          <w:fldChar w:fldCharType="separate"/>
        </w:r>
        <w:r w:rsidR="00F03689">
          <w:rPr>
            <w:noProof/>
            <w:webHidden/>
          </w:rPr>
          <w:t>3</w:t>
        </w:r>
        <w:r w:rsidR="00F03689">
          <w:rPr>
            <w:noProof/>
            <w:webHidden/>
          </w:rPr>
          <w:fldChar w:fldCharType="end"/>
        </w:r>
      </w:hyperlink>
    </w:p>
    <w:p w14:paraId="7695A949" w14:textId="4DF13AB6" w:rsidR="00F03689" w:rsidRDefault="00380782">
      <w:pPr>
        <w:pStyle w:val="TOC3"/>
        <w:tabs>
          <w:tab w:val="right" w:leader="dot" w:pos="5030"/>
        </w:tabs>
        <w:rPr>
          <w:rFonts w:eastAsiaTheme="minorEastAsia"/>
          <w:smallCaps w:val="0"/>
          <w:noProof/>
          <w:sz w:val="22"/>
          <w:lang w:eastAsia="en-US"/>
        </w:rPr>
      </w:pPr>
      <w:hyperlink w:anchor="_Toc48199429" w:history="1">
        <w:r w:rsidR="00F03689" w:rsidRPr="00964523">
          <w:rPr>
            <w:rStyle w:val="Hyperlink"/>
            <w:noProof/>
            <w:lang w:val="es-ES_tradnl"/>
          </w:rPr>
          <w:t>Acerca de este documento</w:t>
        </w:r>
        <w:r w:rsidR="00F03689">
          <w:rPr>
            <w:noProof/>
            <w:webHidden/>
          </w:rPr>
          <w:tab/>
        </w:r>
        <w:r w:rsidR="00F03689">
          <w:rPr>
            <w:noProof/>
            <w:webHidden/>
          </w:rPr>
          <w:fldChar w:fldCharType="begin"/>
        </w:r>
        <w:r w:rsidR="00F03689">
          <w:rPr>
            <w:noProof/>
            <w:webHidden/>
          </w:rPr>
          <w:instrText xml:space="preserve"> PAGEREF _Toc48199429 \h </w:instrText>
        </w:r>
        <w:r w:rsidR="00F03689">
          <w:rPr>
            <w:noProof/>
            <w:webHidden/>
          </w:rPr>
        </w:r>
        <w:r w:rsidR="00F03689">
          <w:rPr>
            <w:noProof/>
            <w:webHidden/>
          </w:rPr>
          <w:fldChar w:fldCharType="separate"/>
        </w:r>
        <w:r w:rsidR="00F03689">
          <w:rPr>
            <w:noProof/>
            <w:webHidden/>
          </w:rPr>
          <w:t>3</w:t>
        </w:r>
        <w:r w:rsidR="00F03689">
          <w:rPr>
            <w:noProof/>
            <w:webHidden/>
          </w:rPr>
          <w:fldChar w:fldCharType="end"/>
        </w:r>
      </w:hyperlink>
    </w:p>
    <w:p w14:paraId="668C40F7" w14:textId="0D3A2C98" w:rsidR="00F03689" w:rsidRDefault="00380782">
      <w:pPr>
        <w:pStyle w:val="TOC3"/>
        <w:tabs>
          <w:tab w:val="right" w:leader="dot" w:pos="5030"/>
        </w:tabs>
        <w:rPr>
          <w:rFonts w:eastAsiaTheme="minorEastAsia"/>
          <w:smallCaps w:val="0"/>
          <w:noProof/>
          <w:sz w:val="22"/>
          <w:lang w:eastAsia="en-US"/>
        </w:rPr>
      </w:pPr>
      <w:hyperlink w:anchor="_Toc48199430" w:history="1">
        <w:r w:rsidR="00F03689" w:rsidRPr="00964523">
          <w:rPr>
            <w:rStyle w:val="Hyperlink"/>
            <w:noProof/>
            <w:lang w:val="es-ES_tradnl"/>
          </w:rPr>
          <w:t>Qué contiene este documento</w:t>
        </w:r>
        <w:r w:rsidR="00F03689">
          <w:rPr>
            <w:noProof/>
            <w:webHidden/>
          </w:rPr>
          <w:tab/>
        </w:r>
        <w:r w:rsidR="00F03689">
          <w:rPr>
            <w:noProof/>
            <w:webHidden/>
          </w:rPr>
          <w:fldChar w:fldCharType="begin"/>
        </w:r>
        <w:r w:rsidR="00F03689">
          <w:rPr>
            <w:noProof/>
            <w:webHidden/>
          </w:rPr>
          <w:instrText xml:space="preserve"> PAGEREF _Toc48199430 \h </w:instrText>
        </w:r>
        <w:r w:rsidR="00F03689">
          <w:rPr>
            <w:noProof/>
            <w:webHidden/>
          </w:rPr>
        </w:r>
        <w:r w:rsidR="00F03689">
          <w:rPr>
            <w:noProof/>
            <w:webHidden/>
          </w:rPr>
          <w:fldChar w:fldCharType="separate"/>
        </w:r>
        <w:r w:rsidR="00F03689">
          <w:rPr>
            <w:noProof/>
            <w:webHidden/>
          </w:rPr>
          <w:t>3</w:t>
        </w:r>
        <w:r w:rsidR="00F03689">
          <w:rPr>
            <w:noProof/>
            <w:webHidden/>
          </w:rPr>
          <w:fldChar w:fldCharType="end"/>
        </w:r>
      </w:hyperlink>
    </w:p>
    <w:p w14:paraId="2DA52FDA" w14:textId="5903208D" w:rsidR="00F03689" w:rsidRDefault="00380782">
      <w:pPr>
        <w:pStyle w:val="TOC3"/>
        <w:tabs>
          <w:tab w:val="right" w:leader="dot" w:pos="5030"/>
        </w:tabs>
        <w:rPr>
          <w:rFonts w:eastAsiaTheme="minorEastAsia"/>
          <w:smallCaps w:val="0"/>
          <w:noProof/>
          <w:sz w:val="22"/>
          <w:lang w:eastAsia="en-US"/>
        </w:rPr>
      </w:pPr>
      <w:hyperlink w:anchor="_Toc48199431" w:history="1">
        <w:r w:rsidR="00F03689" w:rsidRPr="00964523">
          <w:rPr>
            <w:rStyle w:val="Hyperlink"/>
            <w:noProof/>
            <w:lang w:val="es-ES_tradnl"/>
          </w:rPr>
          <w:t>Entrada de producto</w:t>
        </w:r>
        <w:r w:rsidR="00F03689">
          <w:rPr>
            <w:noProof/>
            <w:webHidden/>
          </w:rPr>
          <w:tab/>
        </w:r>
        <w:r w:rsidR="00F03689">
          <w:rPr>
            <w:noProof/>
            <w:webHidden/>
          </w:rPr>
          <w:fldChar w:fldCharType="begin"/>
        </w:r>
        <w:r w:rsidR="00F03689">
          <w:rPr>
            <w:noProof/>
            <w:webHidden/>
          </w:rPr>
          <w:instrText xml:space="preserve"> PAGEREF _Toc48199431 \h </w:instrText>
        </w:r>
        <w:r w:rsidR="00F03689">
          <w:rPr>
            <w:noProof/>
            <w:webHidden/>
          </w:rPr>
        </w:r>
        <w:r w:rsidR="00F03689">
          <w:rPr>
            <w:noProof/>
            <w:webHidden/>
          </w:rPr>
          <w:fldChar w:fldCharType="separate"/>
        </w:r>
        <w:r w:rsidR="00F03689">
          <w:rPr>
            <w:noProof/>
            <w:webHidden/>
          </w:rPr>
          <w:t>3</w:t>
        </w:r>
        <w:r w:rsidR="00F03689">
          <w:rPr>
            <w:noProof/>
            <w:webHidden/>
          </w:rPr>
          <w:fldChar w:fldCharType="end"/>
        </w:r>
      </w:hyperlink>
    </w:p>
    <w:p w14:paraId="35299C28" w14:textId="196397D2" w:rsidR="00F03689" w:rsidRDefault="00380782">
      <w:pPr>
        <w:pStyle w:val="TOC3"/>
        <w:tabs>
          <w:tab w:val="right" w:leader="dot" w:pos="5030"/>
        </w:tabs>
        <w:rPr>
          <w:rFonts w:eastAsiaTheme="minorEastAsia"/>
          <w:smallCaps w:val="0"/>
          <w:noProof/>
          <w:sz w:val="22"/>
          <w:lang w:eastAsia="en-US"/>
        </w:rPr>
      </w:pPr>
      <w:hyperlink w:anchor="_Toc48199432" w:history="1">
        <w:r w:rsidR="00F03689" w:rsidRPr="00964523">
          <w:rPr>
            <w:rStyle w:val="Hyperlink"/>
            <w:noProof/>
            <w:lang w:val="es-ES_tradnl"/>
          </w:rPr>
          <w:t>Aclaraciones y resumen de cambios en este documento</w:t>
        </w:r>
        <w:r w:rsidR="00F03689">
          <w:rPr>
            <w:noProof/>
            <w:webHidden/>
          </w:rPr>
          <w:tab/>
        </w:r>
        <w:r w:rsidR="00F03689">
          <w:rPr>
            <w:noProof/>
            <w:webHidden/>
          </w:rPr>
          <w:fldChar w:fldCharType="begin"/>
        </w:r>
        <w:r w:rsidR="00F03689">
          <w:rPr>
            <w:noProof/>
            <w:webHidden/>
          </w:rPr>
          <w:instrText xml:space="preserve"> PAGEREF _Toc48199432 \h </w:instrText>
        </w:r>
        <w:r w:rsidR="00F03689">
          <w:rPr>
            <w:noProof/>
            <w:webHidden/>
          </w:rPr>
        </w:r>
        <w:r w:rsidR="00F03689">
          <w:rPr>
            <w:noProof/>
            <w:webHidden/>
          </w:rPr>
          <w:fldChar w:fldCharType="separate"/>
        </w:r>
        <w:r w:rsidR="00F03689">
          <w:rPr>
            <w:noProof/>
            <w:webHidden/>
          </w:rPr>
          <w:t>3</w:t>
        </w:r>
        <w:r w:rsidR="00F03689">
          <w:rPr>
            <w:noProof/>
            <w:webHidden/>
          </w:rPr>
          <w:fldChar w:fldCharType="end"/>
        </w:r>
      </w:hyperlink>
    </w:p>
    <w:p w14:paraId="18587BD5" w14:textId="449154B8" w:rsidR="00F03689" w:rsidRDefault="00380782">
      <w:pPr>
        <w:pStyle w:val="TOC1"/>
        <w:tabs>
          <w:tab w:val="right" w:leader="dot" w:pos="5030"/>
        </w:tabs>
        <w:rPr>
          <w:rFonts w:eastAsiaTheme="minorEastAsia"/>
          <w:b w:val="0"/>
          <w:caps w:val="0"/>
          <w:noProof/>
          <w:sz w:val="22"/>
          <w:lang w:eastAsia="en-US"/>
        </w:rPr>
      </w:pPr>
      <w:hyperlink w:anchor="_Toc48199433" w:history="1">
        <w:r w:rsidR="00F03689" w:rsidRPr="00964523">
          <w:rPr>
            <w:rStyle w:val="Hyperlink"/>
            <w:noProof/>
            <w:lang w:val="es-ES_tradnl"/>
          </w:rPr>
          <w:t>Términos de Licencia</w:t>
        </w:r>
        <w:r w:rsidR="00F03689">
          <w:rPr>
            <w:noProof/>
            <w:webHidden/>
          </w:rPr>
          <w:tab/>
        </w:r>
        <w:r w:rsidR="00F03689">
          <w:rPr>
            <w:noProof/>
            <w:webHidden/>
          </w:rPr>
          <w:fldChar w:fldCharType="begin"/>
        </w:r>
        <w:r w:rsidR="00F03689">
          <w:rPr>
            <w:noProof/>
            <w:webHidden/>
          </w:rPr>
          <w:instrText xml:space="preserve"> PAGEREF _Toc48199433 \h </w:instrText>
        </w:r>
        <w:r w:rsidR="00F03689">
          <w:rPr>
            <w:noProof/>
            <w:webHidden/>
          </w:rPr>
        </w:r>
        <w:r w:rsidR="00F03689">
          <w:rPr>
            <w:noProof/>
            <w:webHidden/>
          </w:rPr>
          <w:fldChar w:fldCharType="separate"/>
        </w:r>
        <w:r w:rsidR="00F03689">
          <w:rPr>
            <w:noProof/>
            <w:webHidden/>
          </w:rPr>
          <w:t>4</w:t>
        </w:r>
        <w:r w:rsidR="00F03689">
          <w:rPr>
            <w:noProof/>
            <w:webHidden/>
          </w:rPr>
          <w:fldChar w:fldCharType="end"/>
        </w:r>
      </w:hyperlink>
    </w:p>
    <w:p w14:paraId="159350EE" w14:textId="0262BC30" w:rsidR="00F03689" w:rsidRDefault="00380782">
      <w:pPr>
        <w:pStyle w:val="TOC2"/>
        <w:tabs>
          <w:tab w:val="right" w:leader="dot" w:pos="5030"/>
        </w:tabs>
        <w:rPr>
          <w:rFonts w:eastAsiaTheme="minorEastAsia"/>
          <w:b w:val="0"/>
          <w:smallCaps w:val="0"/>
          <w:noProof/>
          <w:sz w:val="22"/>
          <w:lang w:eastAsia="en-US"/>
        </w:rPr>
      </w:pPr>
      <w:hyperlink w:anchor="_Toc48199434" w:history="1">
        <w:r w:rsidR="00F03689" w:rsidRPr="00964523">
          <w:rPr>
            <w:rStyle w:val="Hyperlink"/>
            <w:noProof/>
            <w:lang w:val="es-ES_tradnl"/>
          </w:rPr>
          <w:t>Términos de Licencia Universales</w:t>
        </w:r>
        <w:r w:rsidR="00F03689">
          <w:rPr>
            <w:noProof/>
            <w:webHidden/>
          </w:rPr>
          <w:tab/>
        </w:r>
        <w:r w:rsidR="00F03689">
          <w:rPr>
            <w:noProof/>
            <w:webHidden/>
          </w:rPr>
          <w:fldChar w:fldCharType="begin"/>
        </w:r>
        <w:r w:rsidR="00F03689">
          <w:rPr>
            <w:noProof/>
            <w:webHidden/>
          </w:rPr>
          <w:instrText xml:space="preserve"> PAGEREF _Toc48199434 \h </w:instrText>
        </w:r>
        <w:r w:rsidR="00F03689">
          <w:rPr>
            <w:noProof/>
            <w:webHidden/>
          </w:rPr>
        </w:r>
        <w:r w:rsidR="00F03689">
          <w:rPr>
            <w:noProof/>
            <w:webHidden/>
          </w:rPr>
          <w:fldChar w:fldCharType="separate"/>
        </w:r>
        <w:r w:rsidR="00F03689">
          <w:rPr>
            <w:noProof/>
            <w:webHidden/>
          </w:rPr>
          <w:t>4</w:t>
        </w:r>
        <w:r w:rsidR="00F03689">
          <w:rPr>
            <w:noProof/>
            <w:webHidden/>
          </w:rPr>
          <w:fldChar w:fldCharType="end"/>
        </w:r>
      </w:hyperlink>
    </w:p>
    <w:p w14:paraId="4F9476ED" w14:textId="0D558016" w:rsidR="00F03689" w:rsidRDefault="00380782">
      <w:pPr>
        <w:pStyle w:val="TOC2"/>
        <w:tabs>
          <w:tab w:val="right" w:leader="dot" w:pos="5030"/>
        </w:tabs>
        <w:rPr>
          <w:rFonts w:eastAsiaTheme="minorEastAsia"/>
          <w:b w:val="0"/>
          <w:smallCaps w:val="0"/>
          <w:noProof/>
          <w:sz w:val="22"/>
          <w:lang w:eastAsia="en-US"/>
        </w:rPr>
      </w:pPr>
      <w:hyperlink w:anchor="_Toc48199435" w:history="1">
        <w:r w:rsidR="00F03689" w:rsidRPr="00964523">
          <w:rPr>
            <w:rStyle w:val="Hyperlink"/>
            <w:noProof/>
            <w:lang w:val="es-ES_tradnl"/>
          </w:rPr>
          <w:t>Términos del modelo de licencia</w:t>
        </w:r>
        <w:r w:rsidR="00F03689">
          <w:rPr>
            <w:noProof/>
            <w:webHidden/>
          </w:rPr>
          <w:tab/>
        </w:r>
        <w:r w:rsidR="00F03689">
          <w:rPr>
            <w:noProof/>
            <w:webHidden/>
          </w:rPr>
          <w:fldChar w:fldCharType="begin"/>
        </w:r>
        <w:r w:rsidR="00F03689">
          <w:rPr>
            <w:noProof/>
            <w:webHidden/>
          </w:rPr>
          <w:instrText xml:space="preserve"> PAGEREF _Toc48199435 \h </w:instrText>
        </w:r>
        <w:r w:rsidR="00F03689">
          <w:rPr>
            <w:noProof/>
            <w:webHidden/>
          </w:rPr>
        </w:r>
        <w:r w:rsidR="00F03689">
          <w:rPr>
            <w:noProof/>
            <w:webHidden/>
          </w:rPr>
          <w:fldChar w:fldCharType="separate"/>
        </w:r>
        <w:r w:rsidR="00F03689">
          <w:rPr>
            <w:noProof/>
            <w:webHidden/>
          </w:rPr>
          <w:t>7</w:t>
        </w:r>
        <w:r w:rsidR="00F03689">
          <w:rPr>
            <w:noProof/>
            <w:webHidden/>
          </w:rPr>
          <w:fldChar w:fldCharType="end"/>
        </w:r>
      </w:hyperlink>
    </w:p>
    <w:p w14:paraId="0DA35258" w14:textId="628C1E10" w:rsidR="00F03689" w:rsidRDefault="00380782">
      <w:pPr>
        <w:pStyle w:val="TOC4"/>
        <w:tabs>
          <w:tab w:val="right" w:leader="dot" w:pos="5030"/>
        </w:tabs>
        <w:rPr>
          <w:rFonts w:eastAsiaTheme="minorEastAsia"/>
          <w:smallCaps w:val="0"/>
          <w:noProof/>
          <w:sz w:val="22"/>
          <w:lang w:eastAsia="en-US"/>
        </w:rPr>
      </w:pPr>
      <w:hyperlink w:anchor="_Toc48199436" w:history="1">
        <w:r w:rsidR="00F03689" w:rsidRPr="00964523">
          <w:rPr>
            <w:rStyle w:val="Hyperlink"/>
            <w:noProof/>
            <w:lang w:val="es-ES_tradnl"/>
          </w:rPr>
          <w:t>Por Núcleo (Aplicaciones)</w:t>
        </w:r>
        <w:r w:rsidR="00F03689">
          <w:rPr>
            <w:noProof/>
            <w:webHidden/>
          </w:rPr>
          <w:tab/>
        </w:r>
        <w:r w:rsidR="00F03689">
          <w:rPr>
            <w:noProof/>
            <w:webHidden/>
          </w:rPr>
          <w:fldChar w:fldCharType="begin"/>
        </w:r>
        <w:r w:rsidR="00F03689">
          <w:rPr>
            <w:noProof/>
            <w:webHidden/>
          </w:rPr>
          <w:instrText xml:space="preserve"> PAGEREF _Toc48199436 \h </w:instrText>
        </w:r>
        <w:r w:rsidR="00F03689">
          <w:rPr>
            <w:noProof/>
            <w:webHidden/>
          </w:rPr>
        </w:r>
        <w:r w:rsidR="00F03689">
          <w:rPr>
            <w:noProof/>
            <w:webHidden/>
          </w:rPr>
          <w:fldChar w:fldCharType="separate"/>
        </w:r>
        <w:r w:rsidR="00F03689">
          <w:rPr>
            <w:noProof/>
            <w:webHidden/>
          </w:rPr>
          <w:t>7</w:t>
        </w:r>
        <w:r w:rsidR="00F03689">
          <w:rPr>
            <w:noProof/>
            <w:webHidden/>
          </w:rPr>
          <w:fldChar w:fldCharType="end"/>
        </w:r>
      </w:hyperlink>
    </w:p>
    <w:p w14:paraId="4D9AB131" w14:textId="35423DC7" w:rsidR="00F03689" w:rsidRDefault="00380782">
      <w:pPr>
        <w:pStyle w:val="TOC4"/>
        <w:tabs>
          <w:tab w:val="right" w:leader="dot" w:pos="5030"/>
        </w:tabs>
        <w:rPr>
          <w:rFonts w:eastAsiaTheme="minorEastAsia"/>
          <w:smallCaps w:val="0"/>
          <w:noProof/>
          <w:sz w:val="22"/>
          <w:lang w:eastAsia="en-US"/>
        </w:rPr>
      </w:pPr>
      <w:hyperlink w:anchor="_Toc48199437" w:history="1">
        <w:r w:rsidR="00F03689" w:rsidRPr="00964523">
          <w:rPr>
            <w:rStyle w:val="Hyperlink"/>
            <w:noProof/>
            <w:lang w:val="es-ES_tradnl"/>
          </w:rPr>
          <w:t>Por Núcleo (Administración)</w:t>
        </w:r>
        <w:r w:rsidR="00F03689">
          <w:rPr>
            <w:noProof/>
            <w:webHidden/>
          </w:rPr>
          <w:tab/>
        </w:r>
        <w:r w:rsidR="00F03689">
          <w:rPr>
            <w:noProof/>
            <w:webHidden/>
          </w:rPr>
          <w:fldChar w:fldCharType="begin"/>
        </w:r>
        <w:r w:rsidR="00F03689">
          <w:rPr>
            <w:noProof/>
            <w:webHidden/>
          </w:rPr>
          <w:instrText xml:space="preserve"> PAGEREF _Toc48199437 \h </w:instrText>
        </w:r>
        <w:r w:rsidR="00F03689">
          <w:rPr>
            <w:noProof/>
            <w:webHidden/>
          </w:rPr>
        </w:r>
        <w:r w:rsidR="00F03689">
          <w:rPr>
            <w:noProof/>
            <w:webHidden/>
          </w:rPr>
          <w:fldChar w:fldCharType="separate"/>
        </w:r>
        <w:r w:rsidR="00F03689">
          <w:rPr>
            <w:noProof/>
            <w:webHidden/>
          </w:rPr>
          <w:t>8</w:t>
        </w:r>
        <w:r w:rsidR="00F03689">
          <w:rPr>
            <w:noProof/>
            <w:webHidden/>
          </w:rPr>
          <w:fldChar w:fldCharType="end"/>
        </w:r>
      </w:hyperlink>
    </w:p>
    <w:p w14:paraId="428C799F" w14:textId="5000D512" w:rsidR="00F03689" w:rsidRDefault="00380782">
      <w:pPr>
        <w:pStyle w:val="TOC4"/>
        <w:tabs>
          <w:tab w:val="right" w:leader="dot" w:pos="5030"/>
        </w:tabs>
        <w:rPr>
          <w:rFonts w:eastAsiaTheme="minorEastAsia"/>
          <w:smallCaps w:val="0"/>
          <w:noProof/>
          <w:sz w:val="22"/>
          <w:lang w:eastAsia="en-US"/>
        </w:rPr>
      </w:pPr>
      <w:hyperlink w:anchor="_Toc48199438" w:history="1">
        <w:r w:rsidR="00F03689" w:rsidRPr="00964523">
          <w:rPr>
            <w:rStyle w:val="Hyperlink"/>
            <w:noProof/>
            <w:lang w:val="es-ES_tradnl"/>
          </w:rPr>
          <w:t>Por Núcleo (SO)</w:t>
        </w:r>
        <w:r w:rsidR="00F03689">
          <w:rPr>
            <w:noProof/>
            <w:webHidden/>
          </w:rPr>
          <w:tab/>
        </w:r>
        <w:r w:rsidR="00F03689">
          <w:rPr>
            <w:noProof/>
            <w:webHidden/>
          </w:rPr>
          <w:fldChar w:fldCharType="begin"/>
        </w:r>
        <w:r w:rsidR="00F03689">
          <w:rPr>
            <w:noProof/>
            <w:webHidden/>
          </w:rPr>
          <w:instrText xml:space="preserve"> PAGEREF _Toc48199438 \h </w:instrText>
        </w:r>
        <w:r w:rsidR="00F03689">
          <w:rPr>
            <w:noProof/>
            <w:webHidden/>
          </w:rPr>
        </w:r>
        <w:r w:rsidR="00F03689">
          <w:rPr>
            <w:noProof/>
            <w:webHidden/>
          </w:rPr>
          <w:fldChar w:fldCharType="separate"/>
        </w:r>
        <w:r w:rsidR="00F03689">
          <w:rPr>
            <w:noProof/>
            <w:webHidden/>
          </w:rPr>
          <w:t>8</w:t>
        </w:r>
        <w:r w:rsidR="00F03689">
          <w:rPr>
            <w:noProof/>
            <w:webHidden/>
          </w:rPr>
          <w:fldChar w:fldCharType="end"/>
        </w:r>
      </w:hyperlink>
    </w:p>
    <w:p w14:paraId="222293EB" w14:textId="4023B4B4" w:rsidR="00F03689" w:rsidRDefault="00380782">
      <w:pPr>
        <w:pStyle w:val="TOC4"/>
        <w:tabs>
          <w:tab w:val="right" w:leader="dot" w:pos="5030"/>
        </w:tabs>
        <w:rPr>
          <w:rFonts w:eastAsiaTheme="minorEastAsia"/>
          <w:smallCaps w:val="0"/>
          <w:noProof/>
          <w:sz w:val="22"/>
          <w:lang w:eastAsia="en-US"/>
        </w:rPr>
      </w:pPr>
      <w:hyperlink w:anchor="_Toc48199439" w:history="1">
        <w:r w:rsidR="00F03689" w:rsidRPr="00964523">
          <w:rPr>
            <w:rStyle w:val="Hyperlink"/>
            <w:noProof/>
            <w:lang w:val="es-ES_tradnl"/>
          </w:rPr>
          <w:t>Por Procesador</w:t>
        </w:r>
        <w:r w:rsidR="00F03689">
          <w:rPr>
            <w:noProof/>
            <w:webHidden/>
          </w:rPr>
          <w:tab/>
        </w:r>
        <w:r w:rsidR="00F03689">
          <w:rPr>
            <w:noProof/>
            <w:webHidden/>
          </w:rPr>
          <w:fldChar w:fldCharType="begin"/>
        </w:r>
        <w:r w:rsidR="00F03689">
          <w:rPr>
            <w:noProof/>
            <w:webHidden/>
          </w:rPr>
          <w:instrText xml:space="preserve"> PAGEREF _Toc48199439 \h </w:instrText>
        </w:r>
        <w:r w:rsidR="00F03689">
          <w:rPr>
            <w:noProof/>
            <w:webHidden/>
          </w:rPr>
        </w:r>
        <w:r w:rsidR="00F03689">
          <w:rPr>
            <w:noProof/>
            <w:webHidden/>
          </w:rPr>
          <w:fldChar w:fldCharType="separate"/>
        </w:r>
        <w:r w:rsidR="00F03689">
          <w:rPr>
            <w:noProof/>
            <w:webHidden/>
          </w:rPr>
          <w:t>8</w:t>
        </w:r>
        <w:r w:rsidR="00F03689">
          <w:rPr>
            <w:noProof/>
            <w:webHidden/>
          </w:rPr>
          <w:fldChar w:fldCharType="end"/>
        </w:r>
      </w:hyperlink>
    </w:p>
    <w:p w14:paraId="239158F8" w14:textId="0569A939" w:rsidR="00F03689" w:rsidRDefault="00380782">
      <w:pPr>
        <w:pStyle w:val="TOC4"/>
        <w:tabs>
          <w:tab w:val="right" w:leader="dot" w:pos="5030"/>
        </w:tabs>
        <w:rPr>
          <w:rFonts w:eastAsiaTheme="minorEastAsia"/>
          <w:smallCaps w:val="0"/>
          <w:noProof/>
          <w:sz w:val="22"/>
          <w:lang w:eastAsia="en-US"/>
        </w:rPr>
      </w:pPr>
      <w:hyperlink w:anchor="_Toc48199440" w:history="1">
        <w:r w:rsidR="00F03689" w:rsidRPr="00964523">
          <w:rPr>
            <w:rStyle w:val="Hyperlink"/>
            <w:noProof/>
            <w:lang w:val="es-ES_tradnl"/>
          </w:rPr>
          <w:t>Licencias de Acceso de Suscriptor (SAL) para el Software de Servidor</w:t>
        </w:r>
        <w:r w:rsidR="00F03689">
          <w:rPr>
            <w:noProof/>
            <w:webHidden/>
          </w:rPr>
          <w:tab/>
        </w:r>
        <w:r w:rsidR="00F03689">
          <w:rPr>
            <w:noProof/>
            <w:webHidden/>
          </w:rPr>
          <w:fldChar w:fldCharType="begin"/>
        </w:r>
        <w:r w:rsidR="00F03689">
          <w:rPr>
            <w:noProof/>
            <w:webHidden/>
          </w:rPr>
          <w:instrText xml:space="preserve"> PAGEREF _Toc48199440 \h </w:instrText>
        </w:r>
        <w:r w:rsidR="00F03689">
          <w:rPr>
            <w:noProof/>
            <w:webHidden/>
          </w:rPr>
        </w:r>
        <w:r w:rsidR="00F03689">
          <w:rPr>
            <w:noProof/>
            <w:webHidden/>
          </w:rPr>
          <w:fldChar w:fldCharType="separate"/>
        </w:r>
        <w:r w:rsidR="00F03689">
          <w:rPr>
            <w:noProof/>
            <w:webHidden/>
          </w:rPr>
          <w:t>8</w:t>
        </w:r>
        <w:r w:rsidR="00F03689">
          <w:rPr>
            <w:noProof/>
            <w:webHidden/>
          </w:rPr>
          <w:fldChar w:fldCharType="end"/>
        </w:r>
      </w:hyperlink>
    </w:p>
    <w:p w14:paraId="1A0ED738" w14:textId="1093C31B" w:rsidR="00F03689" w:rsidRDefault="00380782">
      <w:pPr>
        <w:pStyle w:val="TOC4"/>
        <w:tabs>
          <w:tab w:val="right" w:leader="dot" w:pos="5030"/>
        </w:tabs>
        <w:rPr>
          <w:rFonts w:eastAsiaTheme="minorEastAsia"/>
          <w:smallCaps w:val="0"/>
          <w:noProof/>
          <w:sz w:val="22"/>
          <w:lang w:eastAsia="en-US"/>
        </w:rPr>
      </w:pPr>
      <w:hyperlink w:anchor="_Toc48199441" w:history="1">
        <w:r w:rsidR="00F03689" w:rsidRPr="00964523">
          <w:rPr>
            <w:rStyle w:val="Hyperlink"/>
            <w:noProof/>
            <w:lang w:val="es-ES_tradnl"/>
          </w:rPr>
          <w:t>Licencias de Acceso de Suscriptor (Licencias SAL) para Servidores de Administración</w:t>
        </w:r>
        <w:r w:rsidR="00F03689">
          <w:rPr>
            <w:noProof/>
            <w:webHidden/>
          </w:rPr>
          <w:tab/>
        </w:r>
        <w:r w:rsidR="00F03689">
          <w:rPr>
            <w:noProof/>
            <w:webHidden/>
          </w:rPr>
          <w:fldChar w:fldCharType="begin"/>
        </w:r>
        <w:r w:rsidR="00F03689">
          <w:rPr>
            <w:noProof/>
            <w:webHidden/>
          </w:rPr>
          <w:instrText xml:space="preserve"> PAGEREF _Toc48199441 \h </w:instrText>
        </w:r>
        <w:r w:rsidR="00F03689">
          <w:rPr>
            <w:noProof/>
            <w:webHidden/>
          </w:rPr>
        </w:r>
        <w:r w:rsidR="00F03689">
          <w:rPr>
            <w:noProof/>
            <w:webHidden/>
          </w:rPr>
          <w:fldChar w:fldCharType="separate"/>
        </w:r>
        <w:r w:rsidR="00F03689">
          <w:rPr>
            <w:noProof/>
            <w:webHidden/>
          </w:rPr>
          <w:t>8</w:t>
        </w:r>
        <w:r w:rsidR="00F03689">
          <w:rPr>
            <w:noProof/>
            <w:webHidden/>
          </w:rPr>
          <w:fldChar w:fldCharType="end"/>
        </w:r>
      </w:hyperlink>
    </w:p>
    <w:p w14:paraId="466350DE" w14:textId="5BA8F15E" w:rsidR="00F03689" w:rsidRDefault="00380782">
      <w:pPr>
        <w:pStyle w:val="TOC4"/>
        <w:tabs>
          <w:tab w:val="right" w:leader="dot" w:pos="5030"/>
        </w:tabs>
        <w:rPr>
          <w:rFonts w:eastAsiaTheme="minorEastAsia"/>
          <w:smallCaps w:val="0"/>
          <w:noProof/>
          <w:sz w:val="22"/>
          <w:lang w:eastAsia="en-US"/>
        </w:rPr>
      </w:pPr>
      <w:hyperlink w:anchor="_Toc48199442" w:history="1">
        <w:r w:rsidR="00F03689" w:rsidRPr="00964523">
          <w:rPr>
            <w:rStyle w:val="Hyperlink"/>
            <w:noProof/>
            <w:lang w:val="es-ES_tradnl"/>
          </w:rPr>
          <w:t>Licencias de Acceso de Suscriptor (SAL) para Aplicaciones de Escritorio</w:t>
        </w:r>
        <w:r w:rsidR="00F03689">
          <w:rPr>
            <w:noProof/>
            <w:webHidden/>
          </w:rPr>
          <w:tab/>
        </w:r>
        <w:r w:rsidR="00F03689">
          <w:rPr>
            <w:noProof/>
            <w:webHidden/>
          </w:rPr>
          <w:fldChar w:fldCharType="begin"/>
        </w:r>
        <w:r w:rsidR="00F03689">
          <w:rPr>
            <w:noProof/>
            <w:webHidden/>
          </w:rPr>
          <w:instrText xml:space="preserve"> PAGEREF _Toc48199442 \h </w:instrText>
        </w:r>
        <w:r w:rsidR="00F03689">
          <w:rPr>
            <w:noProof/>
            <w:webHidden/>
          </w:rPr>
        </w:r>
        <w:r w:rsidR="00F03689">
          <w:rPr>
            <w:noProof/>
            <w:webHidden/>
          </w:rPr>
          <w:fldChar w:fldCharType="separate"/>
        </w:r>
        <w:r w:rsidR="00F03689">
          <w:rPr>
            <w:noProof/>
            <w:webHidden/>
          </w:rPr>
          <w:t>9</w:t>
        </w:r>
        <w:r w:rsidR="00F03689">
          <w:rPr>
            <w:noProof/>
            <w:webHidden/>
          </w:rPr>
          <w:fldChar w:fldCharType="end"/>
        </w:r>
      </w:hyperlink>
    </w:p>
    <w:p w14:paraId="6B222019" w14:textId="7B623668" w:rsidR="00F03689" w:rsidRDefault="00380782">
      <w:pPr>
        <w:pStyle w:val="TOC4"/>
        <w:tabs>
          <w:tab w:val="right" w:leader="dot" w:pos="5030"/>
        </w:tabs>
        <w:rPr>
          <w:rFonts w:eastAsiaTheme="minorEastAsia"/>
          <w:smallCaps w:val="0"/>
          <w:noProof/>
          <w:sz w:val="22"/>
          <w:lang w:eastAsia="en-US"/>
        </w:rPr>
      </w:pPr>
      <w:hyperlink w:anchor="_Toc48199443" w:history="1">
        <w:r w:rsidR="00F03689" w:rsidRPr="00964523">
          <w:rPr>
            <w:rStyle w:val="Hyperlink"/>
            <w:noProof/>
            <w:lang w:val="es-ES_tradnl"/>
          </w:rPr>
          <w:t>Host/Invitado</w:t>
        </w:r>
        <w:r w:rsidR="00F03689">
          <w:rPr>
            <w:noProof/>
            <w:webHidden/>
          </w:rPr>
          <w:tab/>
        </w:r>
        <w:r w:rsidR="00F03689">
          <w:rPr>
            <w:noProof/>
            <w:webHidden/>
          </w:rPr>
          <w:fldChar w:fldCharType="begin"/>
        </w:r>
        <w:r w:rsidR="00F03689">
          <w:rPr>
            <w:noProof/>
            <w:webHidden/>
          </w:rPr>
          <w:instrText xml:space="preserve"> PAGEREF _Toc48199443 \h </w:instrText>
        </w:r>
        <w:r w:rsidR="00F03689">
          <w:rPr>
            <w:noProof/>
            <w:webHidden/>
          </w:rPr>
        </w:r>
        <w:r w:rsidR="00F03689">
          <w:rPr>
            <w:noProof/>
            <w:webHidden/>
          </w:rPr>
          <w:fldChar w:fldCharType="separate"/>
        </w:r>
        <w:r w:rsidR="00F03689">
          <w:rPr>
            <w:noProof/>
            <w:webHidden/>
          </w:rPr>
          <w:t>9</w:t>
        </w:r>
        <w:r w:rsidR="00F03689">
          <w:rPr>
            <w:noProof/>
            <w:webHidden/>
          </w:rPr>
          <w:fldChar w:fldCharType="end"/>
        </w:r>
      </w:hyperlink>
    </w:p>
    <w:p w14:paraId="17365BEA" w14:textId="7ACD9232" w:rsidR="00F03689" w:rsidRDefault="00380782">
      <w:pPr>
        <w:pStyle w:val="TOC1"/>
        <w:tabs>
          <w:tab w:val="right" w:leader="dot" w:pos="5030"/>
        </w:tabs>
        <w:rPr>
          <w:rFonts w:eastAsiaTheme="minorEastAsia"/>
          <w:b w:val="0"/>
          <w:caps w:val="0"/>
          <w:noProof/>
          <w:sz w:val="22"/>
          <w:lang w:eastAsia="en-US"/>
        </w:rPr>
      </w:pPr>
      <w:hyperlink w:anchor="_Toc48199444" w:history="1">
        <w:r w:rsidR="00F03689" w:rsidRPr="00964523">
          <w:rPr>
            <w:rStyle w:val="Hyperlink"/>
            <w:noProof/>
          </w:rPr>
          <w:t>Entradas de Producto</w:t>
        </w:r>
        <w:r w:rsidR="00F03689">
          <w:rPr>
            <w:noProof/>
            <w:webHidden/>
          </w:rPr>
          <w:tab/>
        </w:r>
        <w:r w:rsidR="00F03689">
          <w:rPr>
            <w:noProof/>
            <w:webHidden/>
          </w:rPr>
          <w:fldChar w:fldCharType="begin"/>
        </w:r>
        <w:r w:rsidR="00F03689">
          <w:rPr>
            <w:noProof/>
            <w:webHidden/>
          </w:rPr>
          <w:instrText xml:space="preserve"> PAGEREF _Toc48199444 \h </w:instrText>
        </w:r>
        <w:r w:rsidR="00F03689">
          <w:rPr>
            <w:noProof/>
            <w:webHidden/>
          </w:rPr>
        </w:r>
        <w:r w:rsidR="00F03689">
          <w:rPr>
            <w:noProof/>
            <w:webHidden/>
          </w:rPr>
          <w:fldChar w:fldCharType="separate"/>
        </w:r>
        <w:r w:rsidR="00F03689">
          <w:rPr>
            <w:noProof/>
            <w:webHidden/>
          </w:rPr>
          <w:t>10</w:t>
        </w:r>
        <w:r w:rsidR="00F03689">
          <w:rPr>
            <w:noProof/>
            <w:webHidden/>
          </w:rPr>
          <w:fldChar w:fldCharType="end"/>
        </w:r>
      </w:hyperlink>
    </w:p>
    <w:p w14:paraId="1B70EB2A" w14:textId="03D522A1" w:rsidR="00F03689" w:rsidRDefault="00380782">
      <w:pPr>
        <w:pStyle w:val="TOC3"/>
        <w:tabs>
          <w:tab w:val="right" w:leader="dot" w:pos="5030"/>
        </w:tabs>
        <w:rPr>
          <w:rFonts w:eastAsiaTheme="minorEastAsia"/>
          <w:smallCaps w:val="0"/>
          <w:noProof/>
          <w:sz w:val="22"/>
          <w:lang w:eastAsia="en-US"/>
        </w:rPr>
      </w:pPr>
      <w:hyperlink w:anchor="_Toc48199445" w:history="1">
        <w:r w:rsidR="00F03689" w:rsidRPr="00964523">
          <w:rPr>
            <w:rStyle w:val="Hyperlink"/>
            <w:noProof/>
          </w:rPr>
          <w:t>Advanced Threat Analytics</w:t>
        </w:r>
        <w:r w:rsidR="00F03689">
          <w:rPr>
            <w:noProof/>
            <w:webHidden/>
          </w:rPr>
          <w:tab/>
        </w:r>
        <w:r w:rsidR="00F03689">
          <w:rPr>
            <w:noProof/>
            <w:webHidden/>
          </w:rPr>
          <w:fldChar w:fldCharType="begin"/>
        </w:r>
        <w:r w:rsidR="00F03689">
          <w:rPr>
            <w:noProof/>
            <w:webHidden/>
          </w:rPr>
          <w:instrText xml:space="preserve"> PAGEREF _Toc48199445 \h </w:instrText>
        </w:r>
        <w:r w:rsidR="00F03689">
          <w:rPr>
            <w:noProof/>
            <w:webHidden/>
          </w:rPr>
        </w:r>
        <w:r w:rsidR="00F03689">
          <w:rPr>
            <w:noProof/>
            <w:webHidden/>
          </w:rPr>
          <w:fldChar w:fldCharType="separate"/>
        </w:r>
        <w:r w:rsidR="00F03689">
          <w:rPr>
            <w:noProof/>
            <w:webHidden/>
          </w:rPr>
          <w:t>10</w:t>
        </w:r>
        <w:r w:rsidR="00F03689">
          <w:rPr>
            <w:noProof/>
            <w:webHidden/>
          </w:rPr>
          <w:fldChar w:fldCharType="end"/>
        </w:r>
      </w:hyperlink>
    </w:p>
    <w:p w14:paraId="55FA64DA" w14:textId="18199FCC" w:rsidR="00F03689" w:rsidRDefault="00380782">
      <w:pPr>
        <w:pStyle w:val="TOC3"/>
        <w:tabs>
          <w:tab w:val="right" w:leader="dot" w:pos="5030"/>
        </w:tabs>
        <w:rPr>
          <w:rFonts w:eastAsiaTheme="minorEastAsia"/>
          <w:smallCaps w:val="0"/>
          <w:noProof/>
          <w:sz w:val="22"/>
          <w:lang w:eastAsia="en-US"/>
        </w:rPr>
      </w:pPr>
      <w:hyperlink w:anchor="_Toc48199446" w:history="1">
        <w:r w:rsidR="00F03689" w:rsidRPr="00964523">
          <w:rPr>
            <w:rStyle w:val="Hyperlink"/>
            <w:noProof/>
            <w:lang w:val="es-ES_tradnl"/>
          </w:rPr>
          <w:t>BizTalk Server</w:t>
        </w:r>
        <w:r w:rsidR="00F03689">
          <w:rPr>
            <w:noProof/>
            <w:webHidden/>
          </w:rPr>
          <w:tab/>
        </w:r>
        <w:r w:rsidR="00F03689">
          <w:rPr>
            <w:noProof/>
            <w:webHidden/>
          </w:rPr>
          <w:fldChar w:fldCharType="begin"/>
        </w:r>
        <w:r w:rsidR="00F03689">
          <w:rPr>
            <w:noProof/>
            <w:webHidden/>
          </w:rPr>
          <w:instrText xml:space="preserve"> PAGEREF _Toc48199446 \h </w:instrText>
        </w:r>
        <w:r w:rsidR="00F03689">
          <w:rPr>
            <w:noProof/>
            <w:webHidden/>
          </w:rPr>
        </w:r>
        <w:r w:rsidR="00F03689">
          <w:rPr>
            <w:noProof/>
            <w:webHidden/>
          </w:rPr>
          <w:fldChar w:fldCharType="separate"/>
        </w:r>
        <w:r w:rsidR="00F03689">
          <w:rPr>
            <w:noProof/>
            <w:webHidden/>
          </w:rPr>
          <w:t>10</w:t>
        </w:r>
        <w:r w:rsidR="00F03689">
          <w:rPr>
            <w:noProof/>
            <w:webHidden/>
          </w:rPr>
          <w:fldChar w:fldCharType="end"/>
        </w:r>
      </w:hyperlink>
    </w:p>
    <w:p w14:paraId="01FBDAB0" w14:textId="2EAD93B8" w:rsidR="00F03689" w:rsidRDefault="00380782">
      <w:pPr>
        <w:pStyle w:val="TOC3"/>
        <w:tabs>
          <w:tab w:val="right" w:leader="dot" w:pos="5030"/>
        </w:tabs>
        <w:rPr>
          <w:rFonts w:eastAsiaTheme="minorEastAsia"/>
          <w:smallCaps w:val="0"/>
          <w:noProof/>
          <w:sz w:val="22"/>
          <w:lang w:eastAsia="en-US"/>
        </w:rPr>
      </w:pPr>
      <w:hyperlink w:anchor="_Toc48199447" w:history="1">
        <w:r w:rsidR="00F03689" w:rsidRPr="00964523">
          <w:rPr>
            <w:rStyle w:val="Hyperlink"/>
            <w:noProof/>
            <w:lang w:val="fr-FR"/>
          </w:rPr>
          <w:t>Core Infrastructure Server (CIS) Suite</w:t>
        </w:r>
        <w:r w:rsidR="00F03689">
          <w:rPr>
            <w:noProof/>
            <w:webHidden/>
          </w:rPr>
          <w:tab/>
        </w:r>
        <w:r w:rsidR="00F03689">
          <w:rPr>
            <w:noProof/>
            <w:webHidden/>
          </w:rPr>
          <w:fldChar w:fldCharType="begin"/>
        </w:r>
        <w:r w:rsidR="00F03689">
          <w:rPr>
            <w:noProof/>
            <w:webHidden/>
          </w:rPr>
          <w:instrText xml:space="preserve"> PAGEREF _Toc48199447 \h </w:instrText>
        </w:r>
        <w:r w:rsidR="00F03689">
          <w:rPr>
            <w:noProof/>
            <w:webHidden/>
          </w:rPr>
        </w:r>
        <w:r w:rsidR="00F03689">
          <w:rPr>
            <w:noProof/>
            <w:webHidden/>
          </w:rPr>
          <w:fldChar w:fldCharType="separate"/>
        </w:r>
        <w:r w:rsidR="00F03689">
          <w:rPr>
            <w:noProof/>
            <w:webHidden/>
          </w:rPr>
          <w:t>11</w:t>
        </w:r>
        <w:r w:rsidR="00F03689">
          <w:rPr>
            <w:noProof/>
            <w:webHidden/>
          </w:rPr>
          <w:fldChar w:fldCharType="end"/>
        </w:r>
      </w:hyperlink>
    </w:p>
    <w:p w14:paraId="36013D19" w14:textId="66885622" w:rsidR="00F03689" w:rsidRDefault="00380782">
      <w:pPr>
        <w:pStyle w:val="TOC2"/>
        <w:tabs>
          <w:tab w:val="right" w:leader="dot" w:pos="5030"/>
        </w:tabs>
        <w:rPr>
          <w:rFonts w:eastAsiaTheme="minorEastAsia"/>
          <w:b w:val="0"/>
          <w:smallCaps w:val="0"/>
          <w:noProof/>
          <w:sz w:val="22"/>
          <w:lang w:eastAsia="en-US"/>
        </w:rPr>
      </w:pPr>
      <w:hyperlink w:anchor="_Toc48199448" w:history="1">
        <w:r w:rsidR="00F03689" w:rsidRPr="00964523">
          <w:rPr>
            <w:rStyle w:val="Hyperlink"/>
            <w:noProof/>
            <w:lang w:val="es-ES_tradnl"/>
          </w:rPr>
          <w:t>Microsoft Dynamics</w:t>
        </w:r>
        <w:r w:rsidR="00F03689">
          <w:rPr>
            <w:noProof/>
            <w:webHidden/>
          </w:rPr>
          <w:tab/>
        </w:r>
        <w:r w:rsidR="00F03689">
          <w:rPr>
            <w:noProof/>
            <w:webHidden/>
          </w:rPr>
          <w:fldChar w:fldCharType="begin"/>
        </w:r>
        <w:r w:rsidR="00F03689">
          <w:rPr>
            <w:noProof/>
            <w:webHidden/>
          </w:rPr>
          <w:instrText xml:space="preserve"> PAGEREF _Toc48199448 \h </w:instrText>
        </w:r>
        <w:r w:rsidR="00F03689">
          <w:rPr>
            <w:noProof/>
            <w:webHidden/>
          </w:rPr>
        </w:r>
        <w:r w:rsidR="00F03689">
          <w:rPr>
            <w:noProof/>
            <w:webHidden/>
          </w:rPr>
          <w:fldChar w:fldCharType="separate"/>
        </w:r>
        <w:r w:rsidR="00F03689">
          <w:rPr>
            <w:noProof/>
            <w:webHidden/>
          </w:rPr>
          <w:t>12</w:t>
        </w:r>
        <w:r w:rsidR="00F03689">
          <w:rPr>
            <w:noProof/>
            <w:webHidden/>
          </w:rPr>
          <w:fldChar w:fldCharType="end"/>
        </w:r>
      </w:hyperlink>
    </w:p>
    <w:p w14:paraId="6891B389" w14:textId="48C15FF4" w:rsidR="00F03689" w:rsidRDefault="00380782">
      <w:pPr>
        <w:pStyle w:val="TOC4"/>
        <w:tabs>
          <w:tab w:val="right" w:leader="dot" w:pos="5030"/>
        </w:tabs>
        <w:rPr>
          <w:rFonts w:eastAsiaTheme="minorEastAsia"/>
          <w:smallCaps w:val="0"/>
          <w:noProof/>
          <w:sz w:val="22"/>
          <w:lang w:eastAsia="en-US"/>
        </w:rPr>
      </w:pPr>
      <w:hyperlink w:anchor="_Toc48199449" w:history="1">
        <w:r w:rsidR="00F03689" w:rsidRPr="00964523">
          <w:rPr>
            <w:rStyle w:val="Hyperlink"/>
            <w:noProof/>
            <w:lang w:val="es-ES_tradnl"/>
          </w:rPr>
          <w:t>Microsoft Dynamics AX</w:t>
        </w:r>
        <w:r w:rsidR="00F03689">
          <w:rPr>
            <w:noProof/>
            <w:webHidden/>
          </w:rPr>
          <w:tab/>
        </w:r>
        <w:r w:rsidR="00F03689">
          <w:rPr>
            <w:noProof/>
            <w:webHidden/>
          </w:rPr>
          <w:fldChar w:fldCharType="begin"/>
        </w:r>
        <w:r w:rsidR="00F03689">
          <w:rPr>
            <w:noProof/>
            <w:webHidden/>
          </w:rPr>
          <w:instrText xml:space="preserve"> PAGEREF _Toc48199449 \h </w:instrText>
        </w:r>
        <w:r w:rsidR="00F03689">
          <w:rPr>
            <w:noProof/>
            <w:webHidden/>
          </w:rPr>
        </w:r>
        <w:r w:rsidR="00F03689">
          <w:rPr>
            <w:noProof/>
            <w:webHidden/>
          </w:rPr>
          <w:fldChar w:fldCharType="separate"/>
        </w:r>
        <w:r w:rsidR="00F03689">
          <w:rPr>
            <w:noProof/>
            <w:webHidden/>
          </w:rPr>
          <w:t>12</w:t>
        </w:r>
        <w:r w:rsidR="00F03689">
          <w:rPr>
            <w:noProof/>
            <w:webHidden/>
          </w:rPr>
          <w:fldChar w:fldCharType="end"/>
        </w:r>
      </w:hyperlink>
    </w:p>
    <w:p w14:paraId="38A17C3E" w14:textId="7A938000" w:rsidR="00F03689" w:rsidRDefault="00380782">
      <w:pPr>
        <w:pStyle w:val="TOC4"/>
        <w:tabs>
          <w:tab w:val="right" w:leader="dot" w:pos="5030"/>
        </w:tabs>
        <w:rPr>
          <w:rFonts w:eastAsiaTheme="minorEastAsia"/>
          <w:smallCaps w:val="0"/>
          <w:noProof/>
          <w:sz w:val="22"/>
          <w:lang w:eastAsia="en-US"/>
        </w:rPr>
      </w:pPr>
      <w:hyperlink w:anchor="_Toc48199450" w:history="1">
        <w:r w:rsidR="00F03689" w:rsidRPr="00964523">
          <w:rPr>
            <w:rStyle w:val="Hyperlink"/>
            <w:noProof/>
            <w:lang w:val="pt-BR"/>
          </w:rPr>
          <w:t>Microsoft Dynamics 365</w:t>
        </w:r>
        <w:r w:rsidR="00F03689">
          <w:rPr>
            <w:noProof/>
            <w:webHidden/>
          </w:rPr>
          <w:tab/>
        </w:r>
        <w:r w:rsidR="00F03689">
          <w:rPr>
            <w:noProof/>
            <w:webHidden/>
          </w:rPr>
          <w:fldChar w:fldCharType="begin"/>
        </w:r>
        <w:r w:rsidR="00F03689">
          <w:rPr>
            <w:noProof/>
            <w:webHidden/>
          </w:rPr>
          <w:instrText xml:space="preserve"> PAGEREF _Toc48199450 \h </w:instrText>
        </w:r>
        <w:r w:rsidR="00F03689">
          <w:rPr>
            <w:noProof/>
            <w:webHidden/>
          </w:rPr>
        </w:r>
        <w:r w:rsidR="00F03689">
          <w:rPr>
            <w:noProof/>
            <w:webHidden/>
          </w:rPr>
          <w:fldChar w:fldCharType="separate"/>
        </w:r>
        <w:r w:rsidR="00F03689">
          <w:rPr>
            <w:noProof/>
            <w:webHidden/>
          </w:rPr>
          <w:t>13</w:t>
        </w:r>
        <w:r w:rsidR="00F03689">
          <w:rPr>
            <w:noProof/>
            <w:webHidden/>
          </w:rPr>
          <w:fldChar w:fldCharType="end"/>
        </w:r>
      </w:hyperlink>
    </w:p>
    <w:p w14:paraId="26281876" w14:textId="12816716" w:rsidR="00F03689" w:rsidRDefault="00380782">
      <w:pPr>
        <w:pStyle w:val="TOC4"/>
        <w:tabs>
          <w:tab w:val="right" w:leader="dot" w:pos="5030"/>
        </w:tabs>
        <w:rPr>
          <w:rFonts w:eastAsiaTheme="minorEastAsia"/>
          <w:smallCaps w:val="0"/>
          <w:noProof/>
          <w:sz w:val="22"/>
          <w:lang w:eastAsia="en-US"/>
        </w:rPr>
      </w:pPr>
      <w:hyperlink w:anchor="_Toc48199451" w:history="1">
        <w:r w:rsidR="00F03689" w:rsidRPr="00964523">
          <w:rPr>
            <w:rStyle w:val="Hyperlink"/>
            <w:noProof/>
            <w:lang w:val="pt-BR"/>
          </w:rPr>
          <w:t>Microsoft Dynamics NAV</w:t>
        </w:r>
        <w:r w:rsidR="00F03689">
          <w:rPr>
            <w:noProof/>
            <w:webHidden/>
          </w:rPr>
          <w:tab/>
        </w:r>
        <w:r w:rsidR="00F03689">
          <w:rPr>
            <w:noProof/>
            <w:webHidden/>
          </w:rPr>
          <w:fldChar w:fldCharType="begin"/>
        </w:r>
        <w:r w:rsidR="00F03689">
          <w:rPr>
            <w:noProof/>
            <w:webHidden/>
          </w:rPr>
          <w:instrText xml:space="preserve"> PAGEREF _Toc48199451 \h </w:instrText>
        </w:r>
        <w:r w:rsidR="00F03689">
          <w:rPr>
            <w:noProof/>
            <w:webHidden/>
          </w:rPr>
        </w:r>
        <w:r w:rsidR="00F03689">
          <w:rPr>
            <w:noProof/>
            <w:webHidden/>
          </w:rPr>
          <w:fldChar w:fldCharType="separate"/>
        </w:r>
        <w:r w:rsidR="00F03689">
          <w:rPr>
            <w:noProof/>
            <w:webHidden/>
          </w:rPr>
          <w:t>14</w:t>
        </w:r>
        <w:r w:rsidR="00F03689">
          <w:rPr>
            <w:noProof/>
            <w:webHidden/>
          </w:rPr>
          <w:fldChar w:fldCharType="end"/>
        </w:r>
      </w:hyperlink>
    </w:p>
    <w:p w14:paraId="6B3F3AB6" w14:textId="6AF36242" w:rsidR="00F03689" w:rsidRDefault="00380782">
      <w:pPr>
        <w:pStyle w:val="TOC4"/>
        <w:tabs>
          <w:tab w:val="right" w:leader="dot" w:pos="5030"/>
        </w:tabs>
        <w:rPr>
          <w:rFonts w:eastAsiaTheme="minorEastAsia"/>
          <w:smallCaps w:val="0"/>
          <w:noProof/>
          <w:sz w:val="22"/>
          <w:lang w:eastAsia="en-US"/>
        </w:rPr>
      </w:pPr>
      <w:hyperlink w:anchor="_Toc48199452" w:history="1">
        <w:r w:rsidR="00F03689" w:rsidRPr="00964523">
          <w:rPr>
            <w:rStyle w:val="Hyperlink"/>
            <w:noProof/>
            <w:lang w:val="pt-BR"/>
          </w:rPr>
          <w:t>Microsoft Dynamics GP</w:t>
        </w:r>
        <w:r w:rsidR="00F03689">
          <w:rPr>
            <w:noProof/>
            <w:webHidden/>
          </w:rPr>
          <w:tab/>
        </w:r>
        <w:r w:rsidR="00F03689">
          <w:rPr>
            <w:noProof/>
            <w:webHidden/>
          </w:rPr>
          <w:fldChar w:fldCharType="begin"/>
        </w:r>
        <w:r w:rsidR="00F03689">
          <w:rPr>
            <w:noProof/>
            <w:webHidden/>
          </w:rPr>
          <w:instrText xml:space="preserve"> PAGEREF _Toc48199452 \h </w:instrText>
        </w:r>
        <w:r w:rsidR="00F03689">
          <w:rPr>
            <w:noProof/>
            <w:webHidden/>
          </w:rPr>
        </w:r>
        <w:r w:rsidR="00F03689">
          <w:rPr>
            <w:noProof/>
            <w:webHidden/>
          </w:rPr>
          <w:fldChar w:fldCharType="separate"/>
        </w:r>
        <w:r w:rsidR="00F03689">
          <w:rPr>
            <w:noProof/>
            <w:webHidden/>
          </w:rPr>
          <w:t>15</w:t>
        </w:r>
        <w:r w:rsidR="00F03689">
          <w:rPr>
            <w:noProof/>
            <w:webHidden/>
          </w:rPr>
          <w:fldChar w:fldCharType="end"/>
        </w:r>
      </w:hyperlink>
    </w:p>
    <w:p w14:paraId="73BC3BC5" w14:textId="72DD7D33" w:rsidR="00F03689" w:rsidRDefault="00380782">
      <w:pPr>
        <w:pStyle w:val="TOC4"/>
        <w:tabs>
          <w:tab w:val="right" w:leader="dot" w:pos="5030"/>
        </w:tabs>
        <w:rPr>
          <w:rFonts w:eastAsiaTheme="minorEastAsia"/>
          <w:smallCaps w:val="0"/>
          <w:noProof/>
          <w:sz w:val="22"/>
          <w:lang w:eastAsia="en-US"/>
        </w:rPr>
      </w:pPr>
      <w:hyperlink w:anchor="_Toc48199453" w:history="1">
        <w:r w:rsidR="00F03689" w:rsidRPr="00964523">
          <w:rPr>
            <w:rStyle w:val="Hyperlink"/>
            <w:noProof/>
            <w:lang w:val="es-ES_tradnl"/>
          </w:rPr>
          <w:t>Microsoft Dynamics SL</w:t>
        </w:r>
        <w:r w:rsidR="00F03689">
          <w:rPr>
            <w:noProof/>
            <w:webHidden/>
          </w:rPr>
          <w:tab/>
        </w:r>
        <w:r w:rsidR="00F03689">
          <w:rPr>
            <w:noProof/>
            <w:webHidden/>
          </w:rPr>
          <w:fldChar w:fldCharType="begin"/>
        </w:r>
        <w:r w:rsidR="00F03689">
          <w:rPr>
            <w:noProof/>
            <w:webHidden/>
          </w:rPr>
          <w:instrText xml:space="preserve"> PAGEREF _Toc48199453 \h </w:instrText>
        </w:r>
        <w:r w:rsidR="00F03689">
          <w:rPr>
            <w:noProof/>
            <w:webHidden/>
          </w:rPr>
        </w:r>
        <w:r w:rsidR="00F03689">
          <w:rPr>
            <w:noProof/>
            <w:webHidden/>
          </w:rPr>
          <w:fldChar w:fldCharType="separate"/>
        </w:r>
        <w:r w:rsidR="00F03689">
          <w:rPr>
            <w:noProof/>
            <w:webHidden/>
          </w:rPr>
          <w:t>16</w:t>
        </w:r>
        <w:r w:rsidR="00F03689">
          <w:rPr>
            <w:noProof/>
            <w:webHidden/>
          </w:rPr>
          <w:fldChar w:fldCharType="end"/>
        </w:r>
      </w:hyperlink>
    </w:p>
    <w:p w14:paraId="174DE4E3" w14:textId="1D3CE039" w:rsidR="00F03689" w:rsidRDefault="00380782">
      <w:pPr>
        <w:pStyle w:val="TOC2"/>
        <w:tabs>
          <w:tab w:val="right" w:leader="dot" w:pos="5030"/>
        </w:tabs>
        <w:rPr>
          <w:rFonts w:eastAsiaTheme="minorEastAsia"/>
          <w:b w:val="0"/>
          <w:smallCaps w:val="0"/>
          <w:noProof/>
          <w:sz w:val="22"/>
          <w:lang w:eastAsia="en-US"/>
        </w:rPr>
      </w:pPr>
      <w:hyperlink w:anchor="_Toc48199454" w:history="1">
        <w:r w:rsidR="00F03689" w:rsidRPr="00964523">
          <w:rPr>
            <w:rStyle w:val="Hyperlink"/>
            <w:noProof/>
            <w:lang w:val="es-ES_tradnl"/>
          </w:rPr>
          <w:t>Aplicaciones de Office</w:t>
        </w:r>
        <w:r w:rsidR="00F03689">
          <w:rPr>
            <w:noProof/>
            <w:webHidden/>
          </w:rPr>
          <w:tab/>
        </w:r>
        <w:r w:rsidR="00F03689">
          <w:rPr>
            <w:noProof/>
            <w:webHidden/>
          </w:rPr>
          <w:fldChar w:fldCharType="begin"/>
        </w:r>
        <w:r w:rsidR="00F03689">
          <w:rPr>
            <w:noProof/>
            <w:webHidden/>
          </w:rPr>
          <w:instrText xml:space="preserve"> PAGEREF _Toc48199454 \h </w:instrText>
        </w:r>
        <w:r w:rsidR="00F03689">
          <w:rPr>
            <w:noProof/>
            <w:webHidden/>
          </w:rPr>
        </w:r>
        <w:r w:rsidR="00F03689">
          <w:rPr>
            <w:noProof/>
            <w:webHidden/>
          </w:rPr>
          <w:fldChar w:fldCharType="separate"/>
        </w:r>
        <w:r w:rsidR="00F03689">
          <w:rPr>
            <w:noProof/>
            <w:webHidden/>
          </w:rPr>
          <w:t>17</w:t>
        </w:r>
        <w:r w:rsidR="00F03689">
          <w:rPr>
            <w:noProof/>
            <w:webHidden/>
          </w:rPr>
          <w:fldChar w:fldCharType="end"/>
        </w:r>
      </w:hyperlink>
    </w:p>
    <w:p w14:paraId="225296BB" w14:textId="145D2779" w:rsidR="00F03689" w:rsidRDefault="00380782">
      <w:pPr>
        <w:pStyle w:val="TOC4"/>
        <w:tabs>
          <w:tab w:val="right" w:leader="dot" w:pos="5030"/>
        </w:tabs>
        <w:rPr>
          <w:rFonts w:eastAsiaTheme="minorEastAsia"/>
          <w:smallCaps w:val="0"/>
          <w:noProof/>
          <w:sz w:val="22"/>
          <w:lang w:eastAsia="en-US"/>
        </w:rPr>
      </w:pPr>
      <w:hyperlink w:anchor="_Toc48199455" w:history="1">
        <w:r w:rsidR="00F03689" w:rsidRPr="00964523">
          <w:rPr>
            <w:rStyle w:val="Hyperlink"/>
            <w:noProof/>
            <w:lang w:val="es-ES_tradnl"/>
          </w:rPr>
          <w:t>Aplicaciones de Escritorio para Office</w:t>
        </w:r>
        <w:r w:rsidR="00F03689">
          <w:rPr>
            <w:noProof/>
            <w:webHidden/>
          </w:rPr>
          <w:tab/>
        </w:r>
        <w:r w:rsidR="00F03689">
          <w:rPr>
            <w:noProof/>
            <w:webHidden/>
          </w:rPr>
          <w:fldChar w:fldCharType="begin"/>
        </w:r>
        <w:r w:rsidR="00F03689">
          <w:rPr>
            <w:noProof/>
            <w:webHidden/>
          </w:rPr>
          <w:instrText xml:space="preserve"> PAGEREF _Toc48199455 \h </w:instrText>
        </w:r>
        <w:r w:rsidR="00F03689">
          <w:rPr>
            <w:noProof/>
            <w:webHidden/>
          </w:rPr>
        </w:r>
        <w:r w:rsidR="00F03689">
          <w:rPr>
            <w:noProof/>
            <w:webHidden/>
          </w:rPr>
          <w:fldChar w:fldCharType="separate"/>
        </w:r>
        <w:r w:rsidR="00F03689">
          <w:rPr>
            <w:noProof/>
            <w:webHidden/>
          </w:rPr>
          <w:t>17</w:t>
        </w:r>
        <w:r w:rsidR="00F03689">
          <w:rPr>
            <w:noProof/>
            <w:webHidden/>
          </w:rPr>
          <w:fldChar w:fldCharType="end"/>
        </w:r>
      </w:hyperlink>
    </w:p>
    <w:p w14:paraId="556D5B99" w14:textId="3112CD33" w:rsidR="00F03689" w:rsidRDefault="00380782">
      <w:pPr>
        <w:pStyle w:val="TOC4"/>
        <w:tabs>
          <w:tab w:val="right" w:leader="dot" w:pos="5030"/>
        </w:tabs>
        <w:rPr>
          <w:rFonts w:eastAsiaTheme="minorEastAsia"/>
          <w:smallCaps w:val="0"/>
          <w:noProof/>
          <w:sz w:val="22"/>
          <w:lang w:eastAsia="en-US"/>
        </w:rPr>
      </w:pPr>
      <w:hyperlink w:anchor="_Toc48199456" w:history="1">
        <w:r w:rsidR="00F03689" w:rsidRPr="00964523">
          <w:rPr>
            <w:rStyle w:val="Hyperlink"/>
            <w:noProof/>
          </w:rPr>
          <w:t>Project</w:t>
        </w:r>
        <w:r w:rsidR="00F03689">
          <w:rPr>
            <w:noProof/>
            <w:webHidden/>
          </w:rPr>
          <w:tab/>
        </w:r>
        <w:r w:rsidR="00F03689">
          <w:rPr>
            <w:noProof/>
            <w:webHidden/>
          </w:rPr>
          <w:fldChar w:fldCharType="begin"/>
        </w:r>
        <w:r w:rsidR="00F03689">
          <w:rPr>
            <w:noProof/>
            <w:webHidden/>
          </w:rPr>
          <w:instrText xml:space="preserve"> PAGEREF _Toc48199456 \h </w:instrText>
        </w:r>
        <w:r w:rsidR="00F03689">
          <w:rPr>
            <w:noProof/>
            <w:webHidden/>
          </w:rPr>
        </w:r>
        <w:r w:rsidR="00F03689">
          <w:rPr>
            <w:noProof/>
            <w:webHidden/>
          </w:rPr>
          <w:fldChar w:fldCharType="separate"/>
        </w:r>
        <w:r w:rsidR="00F03689">
          <w:rPr>
            <w:noProof/>
            <w:webHidden/>
          </w:rPr>
          <w:t>18</w:t>
        </w:r>
        <w:r w:rsidR="00F03689">
          <w:rPr>
            <w:noProof/>
            <w:webHidden/>
          </w:rPr>
          <w:fldChar w:fldCharType="end"/>
        </w:r>
      </w:hyperlink>
    </w:p>
    <w:p w14:paraId="5F5FEA5A" w14:textId="7FEF5540" w:rsidR="00F03689" w:rsidRDefault="00380782">
      <w:pPr>
        <w:pStyle w:val="TOC4"/>
        <w:tabs>
          <w:tab w:val="right" w:leader="dot" w:pos="5030"/>
        </w:tabs>
        <w:rPr>
          <w:rFonts w:eastAsiaTheme="minorEastAsia"/>
          <w:smallCaps w:val="0"/>
          <w:noProof/>
          <w:sz w:val="22"/>
          <w:lang w:eastAsia="en-US"/>
        </w:rPr>
      </w:pPr>
      <w:hyperlink w:anchor="_Toc48199457" w:history="1">
        <w:r w:rsidR="00F03689" w:rsidRPr="00964523">
          <w:rPr>
            <w:rStyle w:val="Hyperlink"/>
            <w:noProof/>
            <w:lang w:val="pt-BR"/>
          </w:rPr>
          <w:t>Visio</w:t>
        </w:r>
        <w:r w:rsidR="00F03689">
          <w:rPr>
            <w:noProof/>
            <w:webHidden/>
          </w:rPr>
          <w:tab/>
        </w:r>
        <w:r w:rsidR="00F03689">
          <w:rPr>
            <w:noProof/>
            <w:webHidden/>
          </w:rPr>
          <w:fldChar w:fldCharType="begin"/>
        </w:r>
        <w:r w:rsidR="00F03689">
          <w:rPr>
            <w:noProof/>
            <w:webHidden/>
          </w:rPr>
          <w:instrText xml:space="preserve"> PAGEREF _Toc48199457 \h </w:instrText>
        </w:r>
        <w:r w:rsidR="00F03689">
          <w:rPr>
            <w:noProof/>
            <w:webHidden/>
          </w:rPr>
        </w:r>
        <w:r w:rsidR="00F03689">
          <w:rPr>
            <w:noProof/>
            <w:webHidden/>
          </w:rPr>
          <w:fldChar w:fldCharType="separate"/>
        </w:r>
        <w:r w:rsidR="00F03689">
          <w:rPr>
            <w:noProof/>
            <w:webHidden/>
          </w:rPr>
          <w:t>18</w:t>
        </w:r>
        <w:r w:rsidR="00F03689">
          <w:rPr>
            <w:noProof/>
            <w:webHidden/>
          </w:rPr>
          <w:fldChar w:fldCharType="end"/>
        </w:r>
      </w:hyperlink>
    </w:p>
    <w:p w14:paraId="7DAE5C81" w14:textId="23F20543" w:rsidR="00F03689" w:rsidRDefault="00380782">
      <w:pPr>
        <w:pStyle w:val="TOC2"/>
        <w:tabs>
          <w:tab w:val="right" w:leader="dot" w:pos="5030"/>
        </w:tabs>
        <w:rPr>
          <w:rFonts w:eastAsiaTheme="minorEastAsia"/>
          <w:b w:val="0"/>
          <w:smallCaps w:val="0"/>
          <w:noProof/>
          <w:sz w:val="22"/>
          <w:lang w:eastAsia="en-US"/>
        </w:rPr>
      </w:pPr>
      <w:hyperlink w:anchor="_Toc48199458" w:history="1">
        <w:r w:rsidR="00F03689" w:rsidRPr="00964523">
          <w:rPr>
            <w:rStyle w:val="Hyperlink"/>
            <w:noProof/>
            <w:lang w:val="es-ES_tradnl"/>
          </w:rPr>
          <w:t>Servidores de Office</w:t>
        </w:r>
        <w:r w:rsidR="00F03689">
          <w:rPr>
            <w:noProof/>
            <w:webHidden/>
          </w:rPr>
          <w:tab/>
        </w:r>
        <w:r w:rsidR="00F03689">
          <w:rPr>
            <w:noProof/>
            <w:webHidden/>
          </w:rPr>
          <w:fldChar w:fldCharType="begin"/>
        </w:r>
        <w:r w:rsidR="00F03689">
          <w:rPr>
            <w:noProof/>
            <w:webHidden/>
          </w:rPr>
          <w:instrText xml:space="preserve"> PAGEREF _Toc48199458 \h </w:instrText>
        </w:r>
        <w:r w:rsidR="00F03689">
          <w:rPr>
            <w:noProof/>
            <w:webHidden/>
          </w:rPr>
        </w:r>
        <w:r w:rsidR="00F03689">
          <w:rPr>
            <w:noProof/>
            <w:webHidden/>
          </w:rPr>
          <w:fldChar w:fldCharType="separate"/>
        </w:r>
        <w:r w:rsidR="00F03689">
          <w:rPr>
            <w:noProof/>
            <w:webHidden/>
          </w:rPr>
          <w:t>19</w:t>
        </w:r>
        <w:r w:rsidR="00F03689">
          <w:rPr>
            <w:noProof/>
            <w:webHidden/>
          </w:rPr>
          <w:fldChar w:fldCharType="end"/>
        </w:r>
      </w:hyperlink>
    </w:p>
    <w:p w14:paraId="251FAA97" w14:textId="19E52BCB" w:rsidR="00F03689" w:rsidRDefault="00380782">
      <w:pPr>
        <w:pStyle w:val="TOC4"/>
        <w:tabs>
          <w:tab w:val="right" w:leader="dot" w:pos="5030"/>
        </w:tabs>
        <w:rPr>
          <w:rFonts w:eastAsiaTheme="minorEastAsia"/>
          <w:smallCaps w:val="0"/>
          <w:noProof/>
          <w:sz w:val="22"/>
          <w:lang w:eastAsia="en-US"/>
        </w:rPr>
      </w:pPr>
      <w:hyperlink w:anchor="_Toc48199459" w:history="1">
        <w:r w:rsidR="00F03689" w:rsidRPr="00964523">
          <w:rPr>
            <w:rStyle w:val="Hyperlink"/>
            <w:noProof/>
            <w:lang w:val="es-ES_tradnl"/>
          </w:rPr>
          <w:t>Exchange Server</w:t>
        </w:r>
        <w:r w:rsidR="00F03689">
          <w:rPr>
            <w:noProof/>
            <w:webHidden/>
          </w:rPr>
          <w:tab/>
        </w:r>
        <w:r w:rsidR="00F03689">
          <w:rPr>
            <w:noProof/>
            <w:webHidden/>
          </w:rPr>
          <w:fldChar w:fldCharType="begin"/>
        </w:r>
        <w:r w:rsidR="00F03689">
          <w:rPr>
            <w:noProof/>
            <w:webHidden/>
          </w:rPr>
          <w:instrText xml:space="preserve"> PAGEREF _Toc48199459 \h </w:instrText>
        </w:r>
        <w:r w:rsidR="00F03689">
          <w:rPr>
            <w:noProof/>
            <w:webHidden/>
          </w:rPr>
        </w:r>
        <w:r w:rsidR="00F03689">
          <w:rPr>
            <w:noProof/>
            <w:webHidden/>
          </w:rPr>
          <w:fldChar w:fldCharType="separate"/>
        </w:r>
        <w:r w:rsidR="00F03689">
          <w:rPr>
            <w:noProof/>
            <w:webHidden/>
          </w:rPr>
          <w:t>19</w:t>
        </w:r>
        <w:r w:rsidR="00F03689">
          <w:rPr>
            <w:noProof/>
            <w:webHidden/>
          </w:rPr>
          <w:fldChar w:fldCharType="end"/>
        </w:r>
      </w:hyperlink>
    </w:p>
    <w:p w14:paraId="4AE021B8" w14:textId="5FDBD18F" w:rsidR="00F03689" w:rsidRDefault="00380782">
      <w:pPr>
        <w:pStyle w:val="TOC4"/>
        <w:tabs>
          <w:tab w:val="right" w:leader="dot" w:pos="5030"/>
        </w:tabs>
        <w:rPr>
          <w:rFonts w:eastAsiaTheme="minorEastAsia"/>
          <w:smallCaps w:val="0"/>
          <w:noProof/>
          <w:sz w:val="22"/>
          <w:lang w:eastAsia="en-US"/>
        </w:rPr>
      </w:pPr>
      <w:hyperlink w:anchor="_Toc48199460" w:history="1">
        <w:r w:rsidR="00F03689" w:rsidRPr="00964523">
          <w:rPr>
            <w:rStyle w:val="Hyperlink"/>
            <w:noProof/>
            <w:lang w:val="es-ES_tradnl"/>
          </w:rPr>
          <w:t>Project Server</w:t>
        </w:r>
        <w:r w:rsidR="00F03689">
          <w:rPr>
            <w:noProof/>
            <w:webHidden/>
          </w:rPr>
          <w:tab/>
        </w:r>
        <w:r w:rsidR="00F03689">
          <w:rPr>
            <w:noProof/>
            <w:webHidden/>
          </w:rPr>
          <w:fldChar w:fldCharType="begin"/>
        </w:r>
        <w:r w:rsidR="00F03689">
          <w:rPr>
            <w:noProof/>
            <w:webHidden/>
          </w:rPr>
          <w:instrText xml:space="preserve"> PAGEREF _Toc48199460 \h </w:instrText>
        </w:r>
        <w:r w:rsidR="00F03689">
          <w:rPr>
            <w:noProof/>
            <w:webHidden/>
          </w:rPr>
        </w:r>
        <w:r w:rsidR="00F03689">
          <w:rPr>
            <w:noProof/>
            <w:webHidden/>
          </w:rPr>
          <w:fldChar w:fldCharType="separate"/>
        </w:r>
        <w:r w:rsidR="00F03689">
          <w:rPr>
            <w:noProof/>
            <w:webHidden/>
          </w:rPr>
          <w:t>20</w:t>
        </w:r>
        <w:r w:rsidR="00F03689">
          <w:rPr>
            <w:noProof/>
            <w:webHidden/>
          </w:rPr>
          <w:fldChar w:fldCharType="end"/>
        </w:r>
      </w:hyperlink>
    </w:p>
    <w:p w14:paraId="137A78E5" w14:textId="0301E01A" w:rsidR="00F03689" w:rsidRDefault="00380782">
      <w:pPr>
        <w:pStyle w:val="TOC4"/>
        <w:tabs>
          <w:tab w:val="right" w:leader="dot" w:pos="5030"/>
        </w:tabs>
        <w:rPr>
          <w:rFonts w:eastAsiaTheme="minorEastAsia"/>
          <w:smallCaps w:val="0"/>
          <w:noProof/>
          <w:sz w:val="22"/>
          <w:lang w:eastAsia="en-US"/>
        </w:rPr>
      </w:pPr>
      <w:hyperlink w:anchor="_Toc48199461" w:history="1">
        <w:r w:rsidR="00F03689" w:rsidRPr="00964523">
          <w:rPr>
            <w:rStyle w:val="Hyperlink"/>
            <w:noProof/>
            <w:lang w:val="es-ES_tradnl"/>
          </w:rPr>
          <w:t>SharePoint Server</w:t>
        </w:r>
        <w:r w:rsidR="00F03689">
          <w:rPr>
            <w:noProof/>
            <w:webHidden/>
          </w:rPr>
          <w:tab/>
        </w:r>
        <w:r w:rsidR="00F03689">
          <w:rPr>
            <w:noProof/>
            <w:webHidden/>
          </w:rPr>
          <w:fldChar w:fldCharType="begin"/>
        </w:r>
        <w:r w:rsidR="00F03689">
          <w:rPr>
            <w:noProof/>
            <w:webHidden/>
          </w:rPr>
          <w:instrText xml:space="preserve"> PAGEREF _Toc48199461 \h </w:instrText>
        </w:r>
        <w:r w:rsidR="00F03689">
          <w:rPr>
            <w:noProof/>
            <w:webHidden/>
          </w:rPr>
        </w:r>
        <w:r w:rsidR="00F03689">
          <w:rPr>
            <w:noProof/>
            <w:webHidden/>
          </w:rPr>
          <w:fldChar w:fldCharType="separate"/>
        </w:r>
        <w:r w:rsidR="00F03689">
          <w:rPr>
            <w:noProof/>
            <w:webHidden/>
          </w:rPr>
          <w:t>20</w:t>
        </w:r>
        <w:r w:rsidR="00F03689">
          <w:rPr>
            <w:noProof/>
            <w:webHidden/>
          </w:rPr>
          <w:fldChar w:fldCharType="end"/>
        </w:r>
      </w:hyperlink>
    </w:p>
    <w:p w14:paraId="5C7CB5FE" w14:textId="5E99A4AB" w:rsidR="00F03689" w:rsidRDefault="00380782">
      <w:pPr>
        <w:pStyle w:val="TOC4"/>
        <w:tabs>
          <w:tab w:val="right" w:leader="dot" w:pos="5030"/>
        </w:tabs>
        <w:rPr>
          <w:rFonts w:eastAsiaTheme="minorEastAsia"/>
          <w:smallCaps w:val="0"/>
          <w:noProof/>
          <w:sz w:val="22"/>
          <w:lang w:eastAsia="en-US"/>
        </w:rPr>
      </w:pPr>
      <w:hyperlink w:anchor="_Toc48199462" w:history="1">
        <w:r w:rsidR="00F03689" w:rsidRPr="00964523">
          <w:rPr>
            <w:rStyle w:val="Hyperlink"/>
            <w:noProof/>
            <w:lang w:val="es-ES_tradnl"/>
          </w:rPr>
          <w:t>Skype Empresarial Server</w:t>
        </w:r>
        <w:r w:rsidR="00F03689">
          <w:rPr>
            <w:noProof/>
            <w:webHidden/>
          </w:rPr>
          <w:tab/>
        </w:r>
        <w:r w:rsidR="00F03689">
          <w:rPr>
            <w:noProof/>
            <w:webHidden/>
          </w:rPr>
          <w:fldChar w:fldCharType="begin"/>
        </w:r>
        <w:r w:rsidR="00F03689">
          <w:rPr>
            <w:noProof/>
            <w:webHidden/>
          </w:rPr>
          <w:instrText xml:space="preserve"> PAGEREF _Toc48199462 \h </w:instrText>
        </w:r>
        <w:r w:rsidR="00F03689">
          <w:rPr>
            <w:noProof/>
            <w:webHidden/>
          </w:rPr>
        </w:r>
        <w:r w:rsidR="00F03689">
          <w:rPr>
            <w:noProof/>
            <w:webHidden/>
          </w:rPr>
          <w:fldChar w:fldCharType="separate"/>
        </w:r>
        <w:r w:rsidR="00F03689">
          <w:rPr>
            <w:noProof/>
            <w:webHidden/>
          </w:rPr>
          <w:t>21</w:t>
        </w:r>
        <w:r w:rsidR="00F03689">
          <w:rPr>
            <w:noProof/>
            <w:webHidden/>
          </w:rPr>
          <w:fldChar w:fldCharType="end"/>
        </w:r>
      </w:hyperlink>
    </w:p>
    <w:p w14:paraId="375EB215" w14:textId="1C45B7C0" w:rsidR="00F03689" w:rsidRDefault="00380782">
      <w:pPr>
        <w:pStyle w:val="TOC3"/>
        <w:tabs>
          <w:tab w:val="right" w:leader="dot" w:pos="5030"/>
        </w:tabs>
        <w:rPr>
          <w:rFonts w:eastAsiaTheme="minorEastAsia"/>
          <w:smallCaps w:val="0"/>
          <w:noProof/>
          <w:sz w:val="22"/>
          <w:lang w:eastAsia="en-US"/>
        </w:rPr>
      </w:pPr>
      <w:hyperlink w:anchor="_Toc48199463" w:history="1">
        <w:r w:rsidR="00F03689" w:rsidRPr="00964523">
          <w:rPr>
            <w:rStyle w:val="Hyperlink"/>
            <w:noProof/>
            <w:lang w:val="es-ES_tradnl"/>
          </w:rPr>
          <w:t>SQL Server</w:t>
        </w:r>
        <w:r w:rsidR="00F03689">
          <w:rPr>
            <w:noProof/>
            <w:webHidden/>
          </w:rPr>
          <w:tab/>
        </w:r>
        <w:r w:rsidR="00F03689">
          <w:rPr>
            <w:noProof/>
            <w:webHidden/>
          </w:rPr>
          <w:fldChar w:fldCharType="begin"/>
        </w:r>
        <w:r w:rsidR="00F03689">
          <w:rPr>
            <w:noProof/>
            <w:webHidden/>
          </w:rPr>
          <w:instrText xml:space="preserve"> PAGEREF _Toc48199463 \h </w:instrText>
        </w:r>
        <w:r w:rsidR="00F03689">
          <w:rPr>
            <w:noProof/>
            <w:webHidden/>
          </w:rPr>
        </w:r>
        <w:r w:rsidR="00F03689">
          <w:rPr>
            <w:noProof/>
            <w:webHidden/>
          </w:rPr>
          <w:fldChar w:fldCharType="separate"/>
        </w:r>
        <w:r w:rsidR="00F03689">
          <w:rPr>
            <w:noProof/>
            <w:webHidden/>
          </w:rPr>
          <w:t>23</w:t>
        </w:r>
        <w:r w:rsidR="00F03689">
          <w:rPr>
            <w:noProof/>
            <w:webHidden/>
          </w:rPr>
          <w:fldChar w:fldCharType="end"/>
        </w:r>
      </w:hyperlink>
    </w:p>
    <w:p w14:paraId="46E29D2E" w14:textId="14E8757C" w:rsidR="00F03689" w:rsidRDefault="00380782">
      <w:pPr>
        <w:pStyle w:val="TOC2"/>
        <w:tabs>
          <w:tab w:val="right" w:leader="dot" w:pos="5030"/>
        </w:tabs>
        <w:rPr>
          <w:rFonts w:eastAsiaTheme="minorEastAsia"/>
          <w:b w:val="0"/>
          <w:smallCaps w:val="0"/>
          <w:noProof/>
          <w:sz w:val="22"/>
          <w:lang w:eastAsia="en-US"/>
        </w:rPr>
      </w:pPr>
      <w:hyperlink w:anchor="_Toc48199464" w:history="1">
        <w:r w:rsidR="00F03689" w:rsidRPr="00964523">
          <w:rPr>
            <w:rStyle w:val="Hyperlink"/>
            <w:noProof/>
            <w:lang w:val="es-ES_tradnl"/>
          </w:rPr>
          <w:t>Suites</w:t>
        </w:r>
        <w:r w:rsidR="00F03689">
          <w:rPr>
            <w:noProof/>
            <w:webHidden/>
          </w:rPr>
          <w:tab/>
        </w:r>
        <w:r w:rsidR="00F03689">
          <w:rPr>
            <w:noProof/>
            <w:webHidden/>
          </w:rPr>
          <w:fldChar w:fldCharType="begin"/>
        </w:r>
        <w:r w:rsidR="00F03689">
          <w:rPr>
            <w:noProof/>
            <w:webHidden/>
          </w:rPr>
          <w:instrText xml:space="preserve"> PAGEREF _Toc48199464 \h </w:instrText>
        </w:r>
        <w:r w:rsidR="00F03689">
          <w:rPr>
            <w:noProof/>
            <w:webHidden/>
          </w:rPr>
        </w:r>
        <w:r w:rsidR="00F03689">
          <w:rPr>
            <w:noProof/>
            <w:webHidden/>
          </w:rPr>
          <w:fldChar w:fldCharType="separate"/>
        </w:r>
        <w:r w:rsidR="00F03689">
          <w:rPr>
            <w:noProof/>
            <w:webHidden/>
          </w:rPr>
          <w:t>24</w:t>
        </w:r>
        <w:r w:rsidR="00F03689">
          <w:rPr>
            <w:noProof/>
            <w:webHidden/>
          </w:rPr>
          <w:fldChar w:fldCharType="end"/>
        </w:r>
      </w:hyperlink>
    </w:p>
    <w:p w14:paraId="7EB4C779" w14:textId="7A763A01" w:rsidR="00F03689" w:rsidRDefault="00380782">
      <w:pPr>
        <w:pStyle w:val="TOC4"/>
        <w:tabs>
          <w:tab w:val="right" w:leader="dot" w:pos="5030"/>
        </w:tabs>
        <w:rPr>
          <w:rFonts w:eastAsiaTheme="minorEastAsia"/>
          <w:smallCaps w:val="0"/>
          <w:noProof/>
          <w:sz w:val="22"/>
          <w:lang w:eastAsia="en-US"/>
        </w:rPr>
      </w:pPr>
      <w:hyperlink w:anchor="_Toc48199465" w:history="1">
        <w:r w:rsidR="00F03689" w:rsidRPr="00964523">
          <w:rPr>
            <w:rStyle w:val="Hyperlink"/>
            <w:noProof/>
            <w:lang w:val="es-ES_tradnl"/>
          </w:rPr>
          <w:t>Cloud Platform Suite</w:t>
        </w:r>
        <w:r w:rsidR="00F03689">
          <w:rPr>
            <w:noProof/>
            <w:webHidden/>
          </w:rPr>
          <w:tab/>
        </w:r>
        <w:r w:rsidR="00F03689">
          <w:rPr>
            <w:noProof/>
            <w:webHidden/>
          </w:rPr>
          <w:fldChar w:fldCharType="begin"/>
        </w:r>
        <w:r w:rsidR="00F03689">
          <w:rPr>
            <w:noProof/>
            <w:webHidden/>
          </w:rPr>
          <w:instrText xml:space="preserve"> PAGEREF _Toc48199465 \h </w:instrText>
        </w:r>
        <w:r w:rsidR="00F03689">
          <w:rPr>
            <w:noProof/>
            <w:webHidden/>
          </w:rPr>
        </w:r>
        <w:r w:rsidR="00F03689">
          <w:rPr>
            <w:noProof/>
            <w:webHidden/>
          </w:rPr>
          <w:fldChar w:fldCharType="separate"/>
        </w:r>
        <w:r w:rsidR="00F03689">
          <w:rPr>
            <w:noProof/>
            <w:webHidden/>
          </w:rPr>
          <w:t>24</w:t>
        </w:r>
        <w:r w:rsidR="00F03689">
          <w:rPr>
            <w:noProof/>
            <w:webHidden/>
          </w:rPr>
          <w:fldChar w:fldCharType="end"/>
        </w:r>
      </w:hyperlink>
    </w:p>
    <w:p w14:paraId="78555E05" w14:textId="71DE2787" w:rsidR="00F03689" w:rsidRDefault="00380782">
      <w:pPr>
        <w:pStyle w:val="TOC4"/>
        <w:tabs>
          <w:tab w:val="right" w:leader="dot" w:pos="5030"/>
        </w:tabs>
        <w:rPr>
          <w:rFonts w:eastAsiaTheme="minorEastAsia"/>
          <w:smallCaps w:val="0"/>
          <w:noProof/>
          <w:sz w:val="22"/>
          <w:lang w:eastAsia="en-US"/>
        </w:rPr>
      </w:pPr>
      <w:hyperlink w:anchor="_Toc48199466" w:history="1">
        <w:r w:rsidR="00F03689" w:rsidRPr="00964523">
          <w:rPr>
            <w:rStyle w:val="Hyperlink"/>
            <w:noProof/>
            <w:lang w:val="fr-FR"/>
          </w:rPr>
          <w:t>Productivity Suite</w:t>
        </w:r>
        <w:r w:rsidR="00F03689">
          <w:rPr>
            <w:noProof/>
            <w:webHidden/>
          </w:rPr>
          <w:tab/>
        </w:r>
        <w:r w:rsidR="00F03689">
          <w:rPr>
            <w:noProof/>
            <w:webHidden/>
          </w:rPr>
          <w:fldChar w:fldCharType="begin"/>
        </w:r>
        <w:r w:rsidR="00F03689">
          <w:rPr>
            <w:noProof/>
            <w:webHidden/>
          </w:rPr>
          <w:instrText xml:space="preserve"> PAGEREF _Toc48199466 \h </w:instrText>
        </w:r>
        <w:r w:rsidR="00F03689">
          <w:rPr>
            <w:noProof/>
            <w:webHidden/>
          </w:rPr>
        </w:r>
        <w:r w:rsidR="00F03689">
          <w:rPr>
            <w:noProof/>
            <w:webHidden/>
          </w:rPr>
          <w:fldChar w:fldCharType="separate"/>
        </w:r>
        <w:r w:rsidR="00F03689">
          <w:rPr>
            <w:noProof/>
            <w:webHidden/>
          </w:rPr>
          <w:t>25</w:t>
        </w:r>
        <w:r w:rsidR="00F03689">
          <w:rPr>
            <w:noProof/>
            <w:webHidden/>
          </w:rPr>
          <w:fldChar w:fldCharType="end"/>
        </w:r>
      </w:hyperlink>
    </w:p>
    <w:p w14:paraId="7E04E9C3" w14:textId="5B50887B" w:rsidR="00F03689" w:rsidRDefault="00380782">
      <w:pPr>
        <w:pStyle w:val="TOC3"/>
        <w:tabs>
          <w:tab w:val="right" w:leader="dot" w:pos="5030"/>
        </w:tabs>
        <w:rPr>
          <w:rFonts w:eastAsiaTheme="minorEastAsia"/>
          <w:smallCaps w:val="0"/>
          <w:noProof/>
          <w:sz w:val="22"/>
          <w:lang w:eastAsia="en-US"/>
        </w:rPr>
      </w:pPr>
      <w:hyperlink w:anchor="_Toc48199467" w:history="1">
        <w:r w:rsidR="00F03689" w:rsidRPr="00964523">
          <w:rPr>
            <w:rStyle w:val="Hyperlink"/>
            <w:noProof/>
            <w:lang w:val="pt-BR"/>
          </w:rPr>
          <w:t>System Center</w:t>
        </w:r>
        <w:r w:rsidR="00F03689">
          <w:rPr>
            <w:noProof/>
            <w:webHidden/>
          </w:rPr>
          <w:tab/>
        </w:r>
        <w:r w:rsidR="00F03689">
          <w:rPr>
            <w:noProof/>
            <w:webHidden/>
          </w:rPr>
          <w:fldChar w:fldCharType="begin"/>
        </w:r>
        <w:r w:rsidR="00F03689">
          <w:rPr>
            <w:noProof/>
            <w:webHidden/>
          </w:rPr>
          <w:instrText xml:space="preserve"> PAGEREF _Toc48199467 \h </w:instrText>
        </w:r>
        <w:r w:rsidR="00F03689">
          <w:rPr>
            <w:noProof/>
            <w:webHidden/>
          </w:rPr>
        </w:r>
        <w:r w:rsidR="00F03689">
          <w:rPr>
            <w:noProof/>
            <w:webHidden/>
          </w:rPr>
          <w:fldChar w:fldCharType="separate"/>
        </w:r>
        <w:r w:rsidR="00F03689">
          <w:rPr>
            <w:noProof/>
            <w:webHidden/>
          </w:rPr>
          <w:t>26</w:t>
        </w:r>
        <w:r w:rsidR="00F03689">
          <w:rPr>
            <w:noProof/>
            <w:webHidden/>
          </w:rPr>
          <w:fldChar w:fldCharType="end"/>
        </w:r>
      </w:hyperlink>
    </w:p>
    <w:p w14:paraId="1D88D919" w14:textId="24D6C0C6" w:rsidR="00F03689" w:rsidRDefault="00380782">
      <w:pPr>
        <w:pStyle w:val="TOC2"/>
        <w:tabs>
          <w:tab w:val="right" w:leader="dot" w:pos="5030"/>
        </w:tabs>
        <w:rPr>
          <w:rFonts w:eastAsiaTheme="minorEastAsia"/>
          <w:b w:val="0"/>
          <w:smallCaps w:val="0"/>
          <w:noProof/>
          <w:sz w:val="22"/>
          <w:lang w:eastAsia="en-US"/>
        </w:rPr>
      </w:pPr>
      <w:hyperlink w:anchor="_Toc48199468" w:history="1">
        <w:r w:rsidR="00F03689" w:rsidRPr="00964523">
          <w:rPr>
            <w:rStyle w:val="Hyperlink"/>
            <w:noProof/>
            <w:lang w:val="es-ES_tradnl"/>
          </w:rPr>
          <w:t>Hospedaje de Virtualización</w:t>
        </w:r>
        <w:r w:rsidR="00F03689">
          <w:rPr>
            <w:noProof/>
            <w:webHidden/>
          </w:rPr>
          <w:tab/>
        </w:r>
        <w:r w:rsidR="00F03689">
          <w:rPr>
            <w:noProof/>
            <w:webHidden/>
          </w:rPr>
          <w:fldChar w:fldCharType="begin"/>
        </w:r>
        <w:r w:rsidR="00F03689">
          <w:rPr>
            <w:noProof/>
            <w:webHidden/>
          </w:rPr>
          <w:instrText xml:space="preserve"> PAGEREF _Toc48199468 \h </w:instrText>
        </w:r>
        <w:r w:rsidR="00F03689">
          <w:rPr>
            <w:noProof/>
            <w:webHidden/>
          </w:rPr>
        </w:r>
        <w:r w:rsidR="00F03689">
          <w:rPr>
            <w:noProof/>
            <w:webHidden/>
          </w:rPr>
          <w:fldChar w:fldCharType="separate"/>
        </w:r>
        <w:r w:rsidR="00F03689">
          <w:rPr>
            <w:noProof/>
            <w:webHidden/>
          </w:rPr>
          <w:t>28</w:t>
        </w:r>
        <w:r w:rsidR="00F03689">
          <w:rPr>
            <w:noProof/>
            <w:webHidden/>
          </w:rPr>
          <w:fldChar w:fldCharType="end"/>
        </w:r>
      </w:hyperlink>
    </w:p>
    <w:p w14:paraId="25FD6648" w14:textId="2FC96647" w:rsidR="00F03689" w:rsidRDefault="00380782">
      <w:pPr>
        <w:pStyle w:val="TOC4"/>
        <w:tabs>
          <w:tab w:val="right" w:leader="dot" w:pos="5030"/>
        </w:tabs>
        <w:rPr>
          <w:rFonts w:eastAsiaTheme="minorEastAsia"/>
          <w:smallCaps w:val="0"/>
          <w:noProof/>
          <w:sz w:val="22"/>
          <w:lang w:eastAsia="en-US"/>
        </w:rPr>
      </w:pPr>
      <w:hyperlink w:anchor="_Toc48199469" w:history="1">
        <w:r w:rsidR="00F03689" w:rsidRPr="00964523">
          <w:rPr>
            <w:rStyle w:val="Hyperlink"/>
            <w:noProof/>
            <w:lang w:val="es-ES_tradnl"/>
          </w:rPr>
          <w:t>Microsoft Application Virtualization Hosting para Desktops</w:t>
        </w:r>
        <w:r w:rsidR="00F03689">
          <w:rPr>
            <w:noProof/>
            <w:webHidden/>
          </w:rPr>
          <w:tab/>
        </w:r>
        <w:r w:rsidR="00F03689">
          <w:rPr>
            <w:noProof/>
            <w:webHidden/>
          </w:rPr>
          <w:fldChar w:fldCharType="begin"/>
        </w:r>
        <w:r w:rsidR="00F03689">
          <w:rPr>
            <w:noProof/>
            <w:webHidden/>
          </w:rPr>
          <w:instrText xml:space="preserve"> PAGEREF _Toc48199469 \h </w:instrText>
        </w:r>
        <w:r w:rsidR="00F03689">
          <w:rPr>
            <w:noProof/>
            <w:webHidden/>
          </w:rPr>
        </w:r>
        <w:r w:rsidR="00F03689">
          <w:rPr>
            <w:noProof/>
            <w:webHidden/>
          </w:rPr>
          <w:fldChar w:fldCharType="separate"/>
        </w:r>
        <w:r w:rsidR="00F03689">
          <w:rPr>
            <w:noProof/>
            <w:webHidden/>
          </w:rPr>
          <w:t>28</w:t>
        </w:r>
        <w:r w:rsidR="00F03689">
          <w:rPr>
            <w:noProof/>
            <w:webHidden/>
          </w:rPr>
          <w:fldChar w:fldCharType="end"/>
        </w:r>
      </w:hyperlink>
    </w:p>
    <w:p w14:paraId="0549959A" w14:textId="573ED3FE" w:rsidR="00F03689" w:rsidRDefault="00380782">
      <w:pPr>
        <w:pStyle w:val="TOC4"/>
        <w:tabs>
          <w:tab w:val="right" w:leader="dot" w:pos="5030"/>
        </w:tabs>
        <w:rPr>
          <w:rFonts w:eastAsiaTheme="minorEastAsia"/>
          <w:smallCaps w:val="0"/>
          <w:noProof/>
          <w:sz w:val="22"/>
          <w:lang w:eastAsia="en-US"/>
        </w:rPr>
      </w:pPr>
      <w:hyperlink w:anchor="_Toc48199470" w:history="1">
        <w:r w:rsidR="00F03689" w:rsidRPr="00964523">
          <w:rPr>
            <w:rStyle w:val="Hyperlink"/>
            <w:noProof/>
            <w:lang w:val="es-ES_tradnl"/>
          </w:rPr>
          <w:t>Microsoft User Experience Virtualization Hosting para Desktops</w:t>
        </w:r>
        <w:r w:rsidR="00F03689">
          <w:rPr>
            <w:noProof/>
            <w:webHidden/>
          </w:rPr>
          <w:tab/>
        </w:r>
        <w:r w:rsidR="00F03689">
          <w:rPr>
            <w:noProof/>
            <w:webHidden/>
          </w:rPr>
          <w:fldChar w:fldCharType="begin"/>
        </w:r>
        <w:r w:rsidR="00F03689">
          <w:rPr>
            <w:noProof/>
            <w:webHidden/>
          </w:rPr>
          <w:instrText xml:space="preserve"> PAGEREF _Toc48199470 \h </w:instrText>
        </w:r>
        <w:r w:rsidR="00F03689">
          <w:rPr>
            <w:noProof/>
            <w:webHidden/>
          </w:rPr>
        </w:r>
        <w:r w:rsidR="00F03689">
          <w:rPr>
            <w:noProof/>
            <w:webHidden/>
          </w:rPr>
          <w:fldChar w:fldCharType="separate"/>
        </w:r>
        <w:r w:rsidR="00F03689">
          <w:rPr>
            <w:noProof/>
            <w:webHidden/>
          </w:rPr>
          <w:t>28</w:t>
        </w:r>
        <w:r w:rsidR="00F03689">
          <w:rPr>
            <w:noProof/>
            <w:webHidden/>
          </w:rPr>
          <w:fldChar w:fldCharType="end"/>
        </w:r>
      </w:hyperlink>
    </w:p>
    <w:p w14:paraId="72FCE652" w14:textId="675CCC1B" w:rsidR="00F03689" w:rsidRDefault="00380782">
      <w:pPr>
        <w:pStyle w:val="TOC2"/>
        <w:tabs>
          <w:tab w:val="right" w:leader="dot" w:pos="5030"/>
        </w:tabs>
        <w:rPr>
          <w:rFonts w:eastAsiaTheme="minorEastAsia"/>
          <w:b w:val="0"/>
          <w:smallCaps w:val="0"/>
          <w:noProof/>
          <w:sz w:val="22"/>
          <w:lang w:eastAsia="en-US"/>
        </w:rPr>
      </w:pPr>
      <w:hyperlink w:anchor="_Toc48199471" w:history="1">
        <w:r w:rsidR="00F03689" w:rsidRPr="00964523">
          <w:rPr>
            <w:rStyle w:val="Hyperlink"/>
            <w:noProof/>
            <w:lang w:val="es-ES_tradnl"/>
          </w:rPr>
          <w:t>Visual Studio</w:t>
        </w:r>
        <w:r w:rsidR="00F03689">
          <w:rPr>
            <w:noProof/>
            <w:webHidden/>
          </w:rPr>
          <w:tab/>
        </w:r>
        <w:r w:rsidR="00F03689">
          <w:rPr>
            <w:noProof/>
            <w:webHidden/>
          </w:rPr>
          <w:fldChar w:fldCharType="begin"/>
        </w:r>
        <w:r w:rsidR="00F03689">
          <w:rPr>
            <w:noProof/>
            <w:webHidden/>
          </w:rPr>
          <w:instrText xml:space="preserve"> PAGEREF _Toc48199471 \h </w:instrText>
        </w:r>
        <w:r w:rsidR="00F03689">
          <w:rPr>
            <w:noProof/>
            <w:webHidden/>
          </w:rPr>
        </w:r>
        <w:r w:rsidR="00F03689">
          <w:rPr>
            <w:noProof/>
            <w:webHidden/>
          </w:rPr>
          <w:fldChar w:fldCharType="separate"/>
        </w:r>
        <w:r w:rsidR="00F03689">
          <w:rPr>
            <w:noProof/>
            <w:webHidden/>
          </w:rPr>
          <w:t>28</w:t>
        </w:r>
        <w:r w:rsidR="00F03689">
          <w:rPr>
            <w:noProof/>
            <w:webHidden/>
          </w:rPr>
          <w:fldChar w:fldCharType="end"/>
        </w:r>
      </w:hyperlink>
    </w:p>
    <w:p w14:paraId="6B1CCC86" w14:textId="107FF018" w:rsidR="00F03689" w:rsidRDefault="00380782">
      <w:pPr>
        <w:pStyle w:val="TOC4"/>
        <w:tabs>
          <w:tab w:val="right" w:leader="dot" w:pos="5030"/>
        </w:tabs>
        <w:rPr>
          <w:rFonts w:eastAsiaTheme="minorEastAsia"/>
          <w:smallCaps w:val="0"/>
          <w:noProof/>
          <w:sz w:val="22"/>
          <w:lang w:eastAsia="en-US"/>
        </w:rPr>
      </w:pPr>
      <w:hyperlink w:anchor="_Toc48199472" w:history="1">
        <w:r w:rsidR="00F03689" w:rsidRPr="00964523">
          <w:rPr>
            <w:rStyle w:val="Hyperlink"/>
            <w:noProof/>
            <w:lang w:val="es-ES_tradnl"/>
          </w:rPr>
          <w:t>Visual Studio</w:t>
        </w:r>
        <w:r w:rsidR="00F03689">
          <w:rPr>
            <w:noProof/>
            <w:webHidden/>
          </w:rPr>
          <w:tab/>
        </w:r>
        <w:r w:rsidR="00F03689">
          <w:rPr>
            <w:noProof/>
            <w:webHidden/>
          </w:rPr>
          <w:fldChar w:fldCharType="begin"/>
        </w:r>
        <w:r w:rsidR="00F03689">
          <w:rPr>
            <w:noProof/>
            <w:webHidden/>
          </w:rPr>
          <w:instrText xml:space="preserve"> PAGEREF _Toc48199472 \h </w:instrText>
        </w:r>
        <w:r w:rsidR="00F03689">
          <w:rPr>
            <w:noProof/>
            <w:webHidden/>
          </w:rPr>
        </w:r>
        <w:r w:rsidR="00F03689">
          <w:rPr>
            <w:noProof/>
            <w:webHidden/>
          </w:rPr>
          <w:fldChar w:fldCharType="separate"/>
        </w:r>
        <w:r w:rsidR="00F03689">
          <w:rPr>
            <w:noProof/>
            <w:webHidden/>
          </w:rPr>
          <w:t>28</w:t>
        </w:r>
        <w:r w:rsidR="00F03689">
          <w:rPr>
            <w:noProof/>
            <w:webHidden/>
          </w:rPr>
          <w:fldChar w:fldCharType="end"/>
        </w:r>
      </w:hyperlink>
    </w:p>
    <w:p w14:paraId="4ADF30E2" w14:textId="50886813" w:rsidR="00F03689" w:rsidRDefault="00380782">
      <w:pPr>
        <w:pStyle w:val="TOC4"/>
        <w:tabs>
          <w:tab w:val="right" w:leader="dot" w:pos="5030"/>
        </w:tabs>
        <w:rPr>
          <w:rFonts w:eastAsiaTheme="minorEastAsia"/>
          <w:smallCaps w:val="0"/>
          <w:noProof/>
          <w:sz w:val="22"/>
          <w:lang w:eastAsia="en-US"/>
        </w:rPr>
      </w:pPr>
      <w:hyperlink w:anchor="_Toc48199473" w:history="1">
        <w:r w:rsidR="00F03689" w:rsidRPr="00964523">
          <w:rPr>
            <w:rStyle w:val="Hyperlink"/>
            <w:noProof/>
            <w:lang w:val="pt-BR"/>
          </w:rPr>
          <w:t>Azure Dev Ops Server</w:t>
        </w:r>
        <w:r w:rsidR="00F03689">
          <w:rPr>
            <w:noProof/>
            <w:webHidden/>
          </w:rPr>
          <w:tab/>
        </w:r>
        <w:r w:rsidR="00F03689">
          <w:rPr>
            <w:noProof/>
            <w:webHidden/>
          </w:rPr>
          <w:fldChar w:fldCharType="begin"/>
        </w:r>
        <w:r w:rsidR="00F03689">
          <w:rPr>
            <w:noProof/>
            <w:webHidden/>
          </w:rPr>
          <w:instrText xml:space="preserve"> PAGEREF _Toc48199473 \h </w:instrText>
        </w:r>
        <w:r w:rsidR="00F03689">
          <w:rPr>
            <w:noProof/>
            <w:webHidden/>
          </w:rPr>
        </w:r>
        <w:r w:rsidR="00F03689">
          <w:rPr>
            <w:noProof/>
            <w:webHidden/>
          </w:rPr>
          <w:fldChar w:fldCharType="separate"/>
        </w:r>
        <w:r w:rsidR="00F03689">
          <w:rPr>
            <w:noProof/>
            <w:webHidden/>
          </w:rPr>
          <w:t>30</w:t>
        </w:r>
        <w:r w:rsidR="00F03689">
          <w:rPr>
            <w:noProof/>
            <w:webHidden/>
          </w:rPr>
          <w:fldChar w:fldCharType="end"/>
        </w:r>
      </w:hyperlink>
    </w:p>
    <w:p w14:paraId="6F631FD9" w14:textId="41C1FE4A" w:rsidR="00F03689" w:rsidRDefault="00380782">
      <w:pPr>
        <w:pStyle w:val="TOC3"/>
        <w:tabs>
          <w:tab w:val="right" w:leader="dot" w:pos="5030"/>
        </w:tabs>
        <w:rPr>
          <w:rFonts w:eastAsiaTheme="minorEastAsia"/>
          <w:smallCaps w:val="0"/>
          <w:noProof/>
          <w:sz w:val="22"/>
          <w:lang w:eastAsia="en-US"/>
        </w:rPr>
      </w:pPr>
      <w:hyperlink w:anchor="_Toc48199474" w:history="1">
        <w:r w:rsidR="00F03689" w:rsidRPr="00964523">
          <w:rPr>
            <w:rStyle w:val="Hyperlink"/>
            <w:noProof/>
            <w:lang w:val="pt-BR"/>
          </w:rPr>
          <w:t>Windows Server</w:t>
        </w:r>
        <w:r w:rsidR="00F03689">
          <w:rPr>
            <w:noProof/>
            <w:webHidden/>
          </w:rPr>
          <w:tab/>
        </w:r>
        <w:r w:rsidR="00F03689">
          <w:rPr>
            <w:noProof/>
            <w:webHidden/>
          </w:rPr>
          <w:fldChar w:fldCharType="begin"/>
        </w:r>
        <w:r w:rsidR="00F03689">
          <w:rPr>
            <w:noProof/>
            <w:webHidden/>
          </w:rPr>
          <w:instrText xml:space="preserve"> PAGEREF _Toc48199474 \h </w:instrText>
        </w:r>
        <w:r w:rsidR="00F03689">
          <w:rPr>
            <w:noProof/>
            <w:webHidden/>
          </w:rPr>
        </w:r>
        <w:r w:rsidR="00F03689">
          <w:rPr>
            <w:noProof/>
            <w:webHidden/>
          </w:rPr>
          <w:fldChar w:fldCharType="separate"/>
        </w:r>
        <w:r w:rsidR="00F03689">
          <w:rPr>
            <w:noProof/>
            <w:webHidden/>
          </w:rPr>
          <w:t>31</w:t>
        </w:r>
        <w:r w:rsidR="00F03689">
          <w:rPr>
            <w:noProof/>
            <w:webHidden/>
          </w:rPr>
          <w:fldChar w:fldCharType="end"/>
        </w:r>
      </w:hyperlink>
    </w:p>
    <w:p w14:paraId="48C9A831" w14:textId="4AAEA391" w:rsidR="00F03689" w:rsidRDefault="00380782">
      <w:pPr>
        <w:pStyle w:val="TOC1"/>
        <w:tabs>
          <w:tab w:val="right" w:leader="dot" w:pos="5030"/>
        </w:tabs>
        <w:rPr>
          <w:rFonts w:eastAsiaTheme="minorEastAsia"/>
          <w:b w:val="0"/>
          <w:caps w:val="0"/>
          <w:noProof/>
          <w:sz w:val="22"/>
          <w:lang w:eastAsia="en-US"/>
        </w:rPr>
      </w:pPr>
      <w:hyperlink w:anchor="_Toc48199475" w:history="1">
        <w:r w:rsidR="00F03689" w:rsidRPr="00964523">
          <w:rPr>
            <w:rStyle w:val="Hyperlink"/>
            <w:noProof/>
            <w:lang w:val="es-ES_tradnl"/>
          </w:rPr>
          <w:t>Glosario</w:t>
        </w:r>
        <w:r w:rsidR="00F03689">
          <w:rPr>
            <w:noProof/>
            <w:webHidden/>
          </w:rPr>
          <w:tab/>
        </w:r>
        <w:r w:rsidR="00F03689">
          <w:rPr>
            <w:noProof/>
            <w:webHidden/>
          </w:rPr>
          <w:fldChar w:fldCharType="begin"/>
        </w:r>
        <w:r w:rsidR="00F03689">
          <w:rPr>
            <w:noProof/>
            <w:webHidden/>
          </w:rPr>
          <w:instrText xml:space="preserve"> PAGEREF _Toc48199475 \h </w:instrText>
        </w:r>
        <w:r w:rsidR="00F03689">
          <w:rPr>
            <w:noProof/>
            <w:webHidden/>
          </w:rPr>
        </w:r>
        <w:r w:rsidR="00F03689">
          <w:rPr>
            <w:noProof/>
            <w:webHidden/>
          </w:rPr>
          <w:fldChar w:fldCharType="separate"/>
        </w:r>
        <w:r w:rsidR="00F03689">
          <w:rPr>
            <w:noProof/>
            <w:webHidden/>
          </w:rPr>
          <w:t>33</w:t>
        </w:r>
        <w:r w:rsidR="00F03689">
          <w:rPr>
            <w:noProof/>
            <w:webHidden/>
          </w:rPr>
          <w:fldChar w:fldCharType="end"/>
        </w:r>
      </w:hyperlink>
    </w:p>
    <w:p w14:paraId="7B462A0D" w14:textId="30B68DB9" w:rsidR="00F03689" w:rsidRDefault="00380782">
      <w:pPr>
        <w:pStyle w:val="TOC3"/>
        <w:tabs>
          <w:tab w:val="right" w:leader="dot" w:pos="5030"/>
        </w:tabs>
        <w:rPr>
          <w:rFonts w:eastAsiaTheme="minorEastAsia"/>
          <w:smallCaps w:val="0"/>
          <w:noProof/>
          <w:sz w:val="22"/>
          <w:lang w:eastAsia="en-US"/>
        </w:rPr>
      </w:pPr>
      <w:hyperlink w:anchor="_Toc48199476" w:history="1">
        <w:r w:rsidR="00F03689" w:rsidRPr="00964523">
          <w:rPr>
            <w:rStyle w:val="Hyperlink"/>
            <w:noProof/>
            <w:lang w:val="es-ES_tradnl"/>
          </w:rPr>
          <w:t>Atributos</w:t>
        </w:r>
        <w:r w:rsidR="00F03689">
          <w:rPr>
            <w:noProof/>
            <w:webHidden/>
          </w:rPr>
          <w:tab/>
        </w:r>
        <w:r w:rsidR="00F03689">
          <w:rPr>
            <w:noProof/>
            <w:webHidden/>
          </w:rPr>
          <w:fldChar w:fldCharType="begin"/>
        </w:r>
        <w:r w:rsidR="00F03689">
          <w:rPr>
            <w:noProof/>
            <w:webHidden/>
          </w:rPr>
          <w:instrText xml:space="preserve"> PAGEREF _Toc48199476 \h </w:instrText>
        </w:r>
        <w:r w:rsidR="00F03689">
          <w:rPr>
            <w:noProof/>
            <w:webHidden/>
          </w:rPr>
        </w:r>
        <w:r w:rsidR="00F03689">
          <w:rPr>
            <w:noProof/>
            <w:webHidden/>
          </w:rPr>
          <w:fldChar w:fldCharType="separate"/>
        </w:r>
        <w:r w:rsidR="00F03689">
          <w:rPr>
            <w:noProof/>
            <w:webHidden/>
          </w:rPr>
          <w:t>33</w:t>
        </w:r>
        <w:r w:rsidR="00F03689">
          <w:rPr>
            <w:noProof/>
            <w:webHidden/>
          </w:rPr>
          <w:fldChar w:fldCharType="end"/>
        </w:r>
      </w:hyperlink>
    </w:p>
    <w:p w14:paraId="4DC83526" w14:textId="499C931D" w:rsidR="00F03689" w:rsidRDefault="00380782">
      <w:pPr>
        <w:pStyle w:val="TOC3"/>
        <w:tabs>
          <w:tab w:val="right" w:leader="dot" w:pos="5030"/>
        </w:tabs>
        <w:rPr>
          <w:rFonts w:eastAsiaTheme="minorEastAsia"/>
          <w:smallCaps w:val="0"/>
          <w:noProof/>
          <w:sz w:val="22"/>
          <w:lang w:eastAsia="en-US"/>
        </w:rPr>
      </w:pPr>
      <w:hyperlink w:anchor="_Toc48199477" w:history="1">
        <w:r w:rsidR="00F03689" w:rsidRPr="00964523">
          <w:rPr>
            <w:rStyle w:val="Hyperlink"/>
            <w:noProof/>
            <w:lang w:val="es-ES_tradnl"/>
          </w:rPr>
          <w:t>Definiciones</w:t>
        </w:r>
        <w:r w:rsidR="00F03689">
          <w:rPr>
            <w:noProof/>
            <w:webHidden/>
          </w:rPr>
          <w:tab/>
        </w:r>
        <w:r w:rsidR="00F03689">
          <w:rPr>
            <w:noProof/>
            <w:webHidden/>
          </w:rPr>
          <w:fldChar w:fldCharType="begin"/>
        </w:r>
        <w:r w:rsidR="00F03689">
          <w:rPr>
            <w:noProof/>
            <w:webHidden/>
          </w:rPr>
          <w:instrText xml:space="preserve"> PAGEREF _Toc48199477 \h </w:instrText>
        </w:r>
        <w:r w:rsidR="00F03689">
          <w:rPr>
            <w:noProof/>
            <w:webHidden/>
          </w:rPr>
        </w:r>
        <w:r w:rsidR="00F03689">
          <w:rPr>
            <w:noProof/>
            <w:webHidden/>
          </w:rPr>
          <w:fldChar w:fldCharType="separate"/>
        </w:r>
        <w:r w:rsidR="00F03689">
          <w:rPr>
            <w:noProof/>
            <w:webHidden/>
          </w:rPr>
          <w:t>33</w:t>
        </w:r>
        <w:r w:rsidR="00F03689">
          <w:rPr>
            <w:noProof/>
            <w:webHidden/>
          </w:rPr>
          <w:fldChar w:fldCharType="end"/>
        </w:r>
      </w:hyperlink>
    </w:p>
    <w:p w14:paraId="14ABD989" w14:textId="4359AF26" w:rsidR="00F03689" w:rsidRDefault="00380782">
      <w:pPr>
        <w:pStyle w:val="TOC1"/>
        <w:tabs>
          <w:tab w:val="right" w:leader="dot" w:pos="5030"/>
        </w:tabs>
        <w:rPr>
          <w:rFonts w:eastAsiaTheme="minorEastAsia"/>
          <w:b w:val="0"/>
          <w:caps w:val="0"/>
          <w:noProof/>
          <w:sz w:val="22"/>
          <w:lang w:eastAsia="en-US"/>
        </w:rPr>
      </w:pPr>
      <w:hyperlink w:anchor="_Toc48199478" w:history="1">
        <w:r w:rsidR="00F03689" w:rsidRPr="00964523">
          <w:rPr>
            <w:rStyle w:val="Hyperlink"/>
            <w:noProof/>
          </w:rPr>
          <w:t>Índice</w:t>
        </w:r>
        <w:r w:rsidR="00F03689">
          <w:rPr>
            <w:noProof/>
            <w:webHidden/>
          </w:rPr>
          <w:tab/>
        </w:r>
        <w:r w:rsidR="00F03689">
          <w:rPr>
            <w:noProof/>
            <w:webHidden/>
          </w:rPr>
          <w:fldChar w:fldCharType="begin"/>
        </w:r>
        <w:r w:rsidR="00F03689">
          <w:rPr>
            <w:noProof/>
            <w:webHidden/>
          </w:rPr>
          <w:instrText xml:space="preserve"> PAGEREF _Toc48199478 \h </w:instrText>
        </w:r>
        <w:r w:rsidR="00F03689">
          <w:rPr>
            <w:noProof/>
            <w:webHidden/>
          </w:rPr>
        </w:r>
        <w:r w:rsidR="00F03689">
          <w:rPr>
            <w:noProof/>
            <w:webHidden/>
          </w:rPr>
          <w:fldChar w:fldCharType="separate"/>
        </w:r>
        <w:r w:rsidR="00F03689">
          <w:rPr>
            <w:noProof/>
            <w:webHidden/>
          </w:rPr>
          <w:t>35</w:t>
        </w:r>
        <w:r w:rsidR="00F03689">
          <w:rPr>
            <w:noProof/>
            <w:webHidden/>
          </w:rPr>
          <w:fldChar w:fldCharType="end"/>
        </w:r>
      </w:hyperlink>
    </w:p>
    <w:p w14:paraId="255FE481" w14:textId="1FC5115F"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3"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4" w:name="_Toc48199428"/>
      <w:r w:rsidRPr="00DA07FD">
        <w:rPr>
          <w:lang w:val="es-ES_tradnl"/>
        </w:rPr>
        <w:lastRenderedPageBreak/>
        <w:t>Introducción</w:t>
      </w:r>
      <w:bookmarkEnd w:id="4"/>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5" w:name="_Toc48199429"/>
      <w:bookmarkEnd w:id="3"/>
      <w:r w:rsidRPr="00DA07FD">
        <w:rPr>
          <w:lang w:val="es-ES_tradnl"/>
        </w:rPr>
        <w:t>Acerca de este documento</w:t>
      </w:r>
      <w:bookmarkEnd w:id="5"/>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6"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17">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6" w:name="_Toc48199430"/>
      <w:r w:rsidRPr="00DA07FD">
        <w:rPr>
          <w:lang w:val="es-ES_tradnl"/>
        </w:rPr>
        <w:t>Qué contiene este documento</w:t>
      </w:r>
      <w:bookmarkEnd w:id="6"/>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380782"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380782"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380782"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380782"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380782"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7" w:name="_Toc48199431"/>
      <w:r w:rsidRPr="00DA07FD">
        <w:rPr>
          <w:lang w:val="es-ES_tradnl"/>
        </w:rPr>
        <w:t>Entrada de producto</w:t>
      </w:r>
      <w:bookmarkEnd w:id="7"/>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DE3E60" w:rsidRPr="00F22252" w:rsidRDefault="00DE3E60"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DE3E60" w:rsidRPr="00F22252" w:rsidRDefault="00DE3E60"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DE3E60" w:rsidRPr="00612D9E" w:rsidRDefault="00DE3E60"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DE3E60" w:rsidRPr="00612D9E" w:rsidRDefault="00DE3E60"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2A1212"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2A1212"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5C500C" w:rsidRDefault="001548B6" w:rsidP="001548B6">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548B6" w:rsidRPr="002A1212"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DE3E60" w:rsidRPr="00270F55" w:rsidRDefault="00DE3E60"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DE3E60" w:rsidRPr="00270F55" w:rsidRDefault="00DE3E60"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DE3E60" w:rsidRPr="00F22252" w:rsidRDefault="00DE3E60"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DE3E60" w:rsidRPr="00F22252" w:rsidRDefault="00DE3E60"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8" w:name="_Toc48199432"/>
      <w:r w:rsidRPr="00DA07FD">
        <w:rPr>
          <w:lang w:val="es-ES_tradnl"/>
        </w:rPr>
        <w:t>Aclaraciones y resumen de cambios en este documento</w:t>
      </w:r>
      <w:bookmarkEnd w:id="8"/>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9" w:name="LicenseTerms"/>
      <w:bookmarkStart w:id="10" w:name="OnlineServices"/>
      <w:bookmarkStart w:id="11"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73F5B9C5" w:rsidR="00092243"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912A3C" w:rsidRPr="006F3D99" w14:paraId="6FF1D003" w14:textId="77777777" w:rsidTr="00912A3C">
        <w:trPr>
          <w:tblHeader/>
        </w:trPr>
        <w:tc>
          <w:tcPr>
            <w:tcW w:w="5395" w:type="dxa"/>
            <w:shd w:val="clear" w:color="auto" w:fill="0072C6"/>
          </w:tcPr>
          <w:p w14:paraId="30B79C98"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Incorporaciones</w:t>
            </w:r>
          </w:p>
        </w:tc>
        <w:tc>
          <w:tcPr>
            <w:tcW w:w="5395" w:type="dxa"/>
            <w:shd w:val="clear" w:color="auto" w:fill="0072C6"/>
          </w:tcPr>
          <w:p w14:paraId="0EFF371B"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Eliminaciones</w:t>
            </w:r>
          </w:p>
        </w:tc>
      </w:tr>
      <w:tr w:rsidR="00F03689" w:rsidRPr="006F3D99" w14:paraId="3F0C5231" w14:textId="77777777" w:rsidTr="00912A3C">
        <w:trPr>
          <w:tblHeader/>
        </w:trPr>
        <w:tc>
          <w:tcPr>
            <w:tcW w:w="5395" w:type="dxa"/>
            <w:shd w:val="clear" w:color="auto" w:fill="auto"/>
          </w:tcPr>
          <w:p w14:paraId="1B357B67" w14:textId="3F151034" w:rsidR="00F03689" w:rsidRPr="00C9306C" w:rsidRDefault="00F03689" w:rsidP="00F03689">
            <w:pPr>
              <w:pStyle w:val="ProductList-Body"/>
              <w:rPr>
                <w:lang w:val="es-ES_tradnl"/>
              </w:rPr>
            </w:pPr>
            <w:r w:rsidRPr="00E27636">
              <w:rPr>
                <w:sz w:val="16"/>
                <w:szCs w:val="16"/>
              </w:rPr>
              <w:t>Azure DevOps Server 20</w:t>
            </w:r>
            <w:r>
              <w:rPr>
                <w:sz w:val="16"/>
                <w:szCs w:val="16"/>
              </w:rPr>
              <w:t>20</w:t>
            </w:r>
            <w:r w:rsidRPr="00E27636">
              <w:rPr>
                <w:sz w:val="16"/>
                <w:szCs w:val="16"/>
              </w:rPr>
              <w:t xml:space="preserve"> (</w:t>
            </w:r>
            <w:r w:rsidRPr="00F03689">
              <w:rPr>
                <w:sz w:val="16"/>
                <w:szCs w:val="16"/>
                <w:lang w:val="pt-BR"/>
              </w:rPr>
              <w:t>Licencia SAL</w:t>
            </w:r>
            <w:r w:rsidRPr="00E27636">
              <w:rPr>
                <w:sz w:val="16"/>
                <w:szCs w:val="16"/>
              </w:rPr>
              <w:t>)</w:t>
            </w:r>
          </w:p>
        </w:tc>
        <w:tc>
          <w:tcPr>
            <w:tcW w:w="5395" w:type="dxa"/>
            <w:shd w:val="clear" w:color="auto" w:fill="auto"/>
          </w:tcPr>
          <w:p w14:paraId="6DCBD08B" w14:textId="21B68F21" w:rsidR="00F03689" w:rsidRPr="003E23C2" w:rsidRDefault="00F03689" w:rsidP="00F03689">
            <w:pPr>
              <w:pStyle w:val="ProductList-Body"/>
            </w:pPr>
            <w:r w:rsidRPr="00E27636">
              <w:rPr>
                <w:sz w:val="16"/>
                <w:szCs w:val="16"/>
              </w:rPr>
              <w:t>Azure DevOps Server 2019 (</w:t>
            </w:r>
            <w:r w:rsidRPr="00F03689">
              <w:rPr>
                <w:sz w:val="16"/>
                <w:szCs w:val="16"/>
                <w:lang w:val="pt-BR"/>
              </w:rPr>
              <w:t>Licencia SAL</w:t>
            </w:r>
            <w:r w:rsidRPr="00E27636">
              <w:rPr>
                <w:sz w:val="16"/>
                <w:szCs w:val="16"/>
              </w:rPr>
              <w:t>)</w:t>
            </w:r>
          </w:p>
        </w:tc>
      </w:tr>
      <w:tr w:rsidR="00F03689" w:rsidRPr="006F3D99" w14:paraId="2DD9C989" w14:textId="77777777" w:rsidTr="00912A3C">
        <w:trPr>
          <w:tblHeader/>
        </w:trPr>
        <w:tc>
          <w:tcPr>
            <w:tcW w:w="5395" w:type="dxa"/>
            <w:shd w:val="clear" w:color="auto" w:fill="auto"/>
          </w:tcPr>
          <w:p w14:paraId="4B56C98C" w14:textId="7C2D288A" w:rsidR="00F03689" w:rsidRPr="00C9306C" w:rsidRDefault="00F03689" w:rsidP="00F03689">
            <w:pPr>
              <w:pStyle w:val="ProductList-Body"/>
              <w:rPr>
                <w:lang w:val="es-ES_tradnl"/>
              </w:rPr>
            </w:pPr>
            <w:r w:rsidRPr="00E27636">
              <w:rPr>
                <w:sz w:val="16"/>
                <w:szCs w:val="16"/>
              </w:rPr>
              <w:t>Azure DevOps Server 20</w:t>
            </w:r>
            <w:r>
              <w:rPr>
                <w:sz w:val="16"/>
                <w:szCs w:val="16"/>
              </w:rPr>
              <w:t>20</w:t>
            </w:r>
            <w:r w:rsidRPr="00E27636">
              <w:rPr>
                <w:sz w:val="16"/>
                <w:szCs w:val="16"/>
              </w:rPr>
              <w:t xml:space="preserve"> Basic (</w:t>
            </w:r>
            <w:r w:rsidRPr="00F03689">
              <w:rPr>
                <w:sz w:val="16"/>
                <w:szCs w:val="16"/>
                <w:lang w:val="pt-BR"/>
              </w:rPr>
              <w:t>Licencia SAL</w:t>
            </w:r>
            <w:r w:rsidRPr="00E27636">
              <w:rPr>
                <w:sz w:val="16"/>
                <w:szCs w:val="16"/>
              </w:rPr>
              <w:t>)</w:t>
            </w:r>
          </w:p>
        </w:tc>
        <w:tc>
          <w:tcPr>
            <w:tcW w:w="5395" w:type="dxa"/>
            <w:shd w:val="clear" w:color="auto" w:fill="auto"/>
          </w:tcPr>
          <w:p w14:paraId="5B7EE310" w14:textId="03C032EF" w:rsidR="00F03689" w:rsidRDefault="00F03689" w:rsidP="00F03689">
            <w:pPr>
              <w:pStyle w:val="ProductList-Body"/>
            </w:pPr>
            <w:r w:rsidRPr="00E27636">
              <w:rPr>
                <w:sz w:val="16"/>
                <w:szCs w:val="16"/>
              </w:rPr>
              <w:t>Azure DevOps Server 2019 Basic (</w:t>
            </w:r>
            <w:r w:rsidRPr="00F03689">
              <w:rPr>
                <w:sz w:val="16"/>
                <w:szCs w:val="16"/>
                <w:lang w:val="pt-BR"/>
              </w:rPr>
              <w:t>Licencia SAL</w:t>
            </w:r>
            <w:r w:rsidRPr="00E27636">
              <w:rPr>
                <w:sz w:val="16"/>
                <w:szCs w:val="16"/>
              </w:rPr>
              <w:t>)</w:t>
            </w:r>
          </w:p>
        </w:tc>
      </w:tr>
    </w:tbl>
    <w:p w14:paraId="56B9F8A4" w14:textId="77777777" w:rsidR="00912A3C" w:rsidRPr="003E23C2" w:rsidRDefault="00912A3C" w:rsidP="00912A3C">
      <w:pPr>
        <w:pStyle w:val="ProductList-Body"/>
      </w:pPr>
    </w:p>
    <w:p w14:paraId="1C2B6A59" w14:textId="6AC9BDBB" w:rsidR="00BD34A9" w:rsidRPr="00DA07FD" w:rsidRDefault="00380782" w:rsidP="00532DF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tooltip="Términos Universales"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7BD5F52A" w14:textId="77777777" w:rsidR="00BD34A9" w:rsidRDefault="00BD34A9" w:rsidP="00BD34A9">
      <w:pPr>
        <w:pStyle w:val="ProductList-Body"/>
        <w:rPr>
          <w:lang w:val="es-ES_tradnl"/>
        </w:rPr>
      </w:pPr>
    </w:p>
    <w:p w14:paraId="118BD2CB" w14:textId="099A3452" w:rsidR="00912A3C" w:rsidRPr="00DA07FD" w:rsidRDefault="00912A3C" w:rsidP="00BD34A9">
      <w:pPr>
        <w:pStyle w:val="ProductList-Body"/>
        <w:rPr>
          <w:lang w:val="es-ES_tradnl"/>
        </w:rPr>
        <w:sectPr w:rsidR="00912A3C" w:rsidRPr="00DA07FD" w:rsidSect="00C16EE4">
          <w:footerReference w:type="default" r:id="rId18"/>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2" w:name="_Toc48199433"/>
      <w:r w:rsidRPr="00DA07FD">
        <w:rPr>
          <w:lang w:val="es-ES_tradnl"/>
        </w:rPr>
        <w:lastRenderedPageBreak/>
        <w:t>Términos de Licencia</w:t>
      </w:r>
      <w:bookmarkEnd w:id="12"/>
    </w:p>
    <w:bookmarkEnd w:id="9"/>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3" w:name="_Toc48199434"/>
      <w:bookmarkStart w:id="14" w:name="LicenseTerms_Universal"/>
      <w:r w:rsidRPr="00DA07FD">
        <w:rPr>
          <w:lang w:val="es-ES_tradnl"/>
        </w:rPr>
        <w:t>Términos de Licencia Universales</w:t>
      </w:r>
      <w:bookmarkEnd w:id="13"/>
    </w:p>
    <w:bookmarkEnd w:id="14"/>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5" w:name="LicenseTerms_Universal_DisasterRecovery"/>
      <w:r w:rsidRPr="00DA07FD">
        <w:rPr>
          <w:noProof/>
          <w:lang w:val="es-ES_tradnl"/>
        </w:rPr>
        <w:t>Derechos de recuperación ante desastres</w:t>
      </w:r>
      <w:bookmarkEnd w:id="15"/>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Hyper-V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Hyper-V,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lastRenderedPageBreak/>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r w:rsidRPr="00DA07FD">
        <w:rPr>
          <w:lang w:val="es-ES_tradnl"/>
        </w:rPr>
        <w:t>ThirdPartyNotices</w:t>
      </w:r>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(ii)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6"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6"/>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9">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20">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11.3 Aviso sobre el Estándar H.264/AVC Visual, Estándar de Vídeo VC-1 y el Estándar Visual MPEG-4 Parte 2</w:t>
      </w:r>
    </w:p>
    <w:p w14:paraId="56A69A6A" w14:textId="64C3FD96" w:rsidR="00A34521" w:rsidRDefault="00730DDA" w:rsidP="00F34FA4">
      <w:pPr>
        <w:pStyle w:val="ProductList-Body"/>
        <w:tabs>
          <w:tab w:val="clear" w:pos="360"/>
          <w:tab w:val="clear" w:pos="720"/>
          <w:tab w:val="clear" w:pos="1080"/>
        </w:tabs>
        <w:ind w:left="360"/>
        <w:rPr>
          <w:lang w:val="es-ES_tradnl"/>
        </w:rPr>
      </w:pPr>
      <w:r w:rsidRPr="00DA07FD">
        <w:rPr>
          <w:lang w:val="es-ES_tradnl"/>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1">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DE448A5" w14:textId="49C3C406" w:rsidR="006E0CD7" w:rsidRDefault="006E0CD7" w:rsidP="00F34FA4">
      <w:pPr>
        <w:pStyle w:val="ProductList-Body"/>
        <w:tabs>
          <w:tab w:val="clear" w:pos="360"/>
          <w:tab w:val="clear" w:pos="720"/>
          <w:tab w:val="clear" w:pos="1080"/>
        </w:tabs>
        <w:ind w:left="360"/>
        <w:rPr>
          <w:lang w:val="es-ES_tradnl"/>
        </w:rPr>
      </w:pPr>
    </w:p>
    <w:p w14:paraId="0FCD7F71" w14:textId="77777777" w:rsidR="006E0CD7" w:rsidRPr="00A549B3" w:rsidRDefault="006E0CD7" w:rsidP="006E0CD7">
      <w:pPr>
        <w:pStyle w:val="ProductList-BodyIndented"/>
        <w:rPr>
          <w:lang w:val="es-ES"/>
        </w:rPr>
      </w:pPr>
      <w:r w:rsidRPr="00A549B3">
        <w:rPr>
          <w:b/>
          <w:color w:val="0072C6"/>
          <w:lang w:val="es-ES"/>
        </w:rPr>
        <w:t>11.4 Protección contra malware</w:t>
      </w:r>
    </w:p>
    <w:p w14:paraId="599ED6C2" w14:textId="77777777" w:rsidR="006E0CD7" w:rsidRPr="00A549B3" w:rsidRDefault="006E0CD7" w:rsidP="006E0CD7">
      <w:pPr>
        <w:pStyle w:val="ProductList-BodyIndented"/>
        <w:rPr>
          <w:lang w:val="es-ES"/>
        </w:rPr>
      </w:pPr>
      <w:r w:rsidRPr="00A549B3">
        <w:rPr>
          <w:lang w:val="es-ES"/>
        </w:rPr>
        <w:t>A Microsoft le importa proteger los dispositivos de los clientes del malware. El software activará la protección contra malware si no se ha instalado otra protección o si ha expirado. Para hacerlo, se deshabilitará otro software antimalware o será necesario eliminarlo.</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7" w:name="LicenseTerms_Universal_IncludedTech"/>
      <w:r w:rsidRPr="00DA07FD">
        <w:rPr>
          <w:b/>
          <w:color w:val="00188F"/>
          <w:lang w:val="es-ES_tradnl"/>
        </w:rPr>
        <w:t>13. Tecnologías incluidas</w:t>
      </w:r>
    </w:p>
    <w:bookmarkEnd w:id="17"/>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bookmarkStart w:id="18" w:name="LicenseTerms_Universal_BenchmarkTesting"/>
      <w:r w:rsidRPr="00DA07FD">
        <w:rPr>
          <w:b/>
          <w:color w:val="00188F"/>
          <w:lang w:val="es-ES_tradnl"/>
        </w:rPr>
        <w:t>14. Pruebas Comparativas</w:t>
      </w:r>
    </w:p>
    <w:bookmarkEnd w:id="18"/>
    <w:p w14:paraId="3D4E61C9" w14:textId="77777777" w:rsidR="006E0CD7" w:rsidRPr="00A549B3" w:rsidRDefault="006E0CD7" w:rsidP="006E0CD7">
      <w:pPr>
        <w:pStyle w:val="ProductList-Body"/>
        <w:tabs>
          <w:tab w:val="clear" w:pos="360"/>
          <w:tab w:val="clear" w:pos="720"/>
          <w:tab w:val="clear" w:pos="1080"/>
        </w:tabs>
        <w:rPr>
          <w:lang w:val="es-ES"/>
        </w:rPr>
      </w:pPr>
      <w:r w:rsidRPr="00A549B3">
        <w:rPr>
          <w:lang w:val="es-ES"/>
        </w:rPr>
        <w:t xml:space="preserve">Para revelar a terceros los resultados de cualquier prueba comparativa de cualquier Producto de </w:t>
      </w:r>
      <w:r w:rsidRPr="00310586">
        <w:fldChar w:fldCharType="begin"/>
      </w:r>
      <w:r w:rsidRPr="00A549B3">
        <w:rPr>
          <w:lang w:val="es-ES"/>
        </w:rPr>
        <w:instrText>AutoTextList  \s NoStyle \t "Servidor es un sistema de hardware físico capaz de ejecutar el software de servidor."</w:instrText>
      </w:r>
      <w:r w:rsidRPr="00310586">
        <w:fldChar w:fldCharType="separate"/>
      </w:r>
      <w:r w:rsidRPr="00A549B3">
        <w:rPr>
          <w:lang w:val="es-ES"/>
        </w:rPr>
        <w:t>Servidor</w:t>
      </w:r>
      <w:r w:rsidRPr="00310586">
        <w:fldChar w:fldCharType="end"/>
      </w:r>
      <w:r w:rsidRPr="00A549B3">
        <w:rPr>
          <w:lang w:val="es-ES"/>
        </w:rPr>
        <w:t>, el Cliente deberá obtener la autorización previa y por escrito de Microsoft. Esto no rige para .NET Framework.</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Instancia en Ejecución</w:t>
      </w:r>
      <w:r w:rsidR="00E03DED" w:rsidRPr="00DA07FD">
        <w:rPr>
          <w:color w:val="0563C1"/>
          <w:lang w:val="es-ES_tradnl"/>
        </w:rPr>
        <w:fldChar w:fldCharType="end"/>
      </w:r>
      <w:r w:rsidRPr="00DA07FD">
        <w:rPr>
          <w:color w:val="0563C1"/>
          <w:lang w:val="es-ES_tradnl"/>
        </w:rPr>
        <w:t>s</w:t>
      </w:r>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lastRenderedPageBreak/>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71DFCAF6" w14:textId="08CAE209" w:rsidR="00912A3C" w:rsidRPr="00912A3C" w:rsidRDefault="003631EE" w:rsidP="00912A3C">
      <w:pPr>
        <w:pStyle w:val="ProductList-Body"/>
        <w:numPr>
          <w:ilvl w:val="0"/>
          <w:numId w:val="3"/>
        </w:numPr>
        <w:tabs>
          <w:tab w:val="clear" w:pos="360"/>
          <w:tab w:val="clear" w:pos="720"/>
          <w:tab w:val="clear" w:pos="1080"/>
        </w:tabs>
        <w:rPr>
          <w:lang w:val="es-ES_tradnl"/>
        </w:rPr>
      </w:pPr>
      <w:r w:rsidRPr="00912A3C">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Términosdelmodelodelicencia"/>
    <w:bookmarkStart w:id="20" w:name="LicenseTerms_LicenseModel"/>
    <w:p w14:paraId="317A250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C772792" w14:textId="74BB2FBB" w:rsidR="00045C64" w:rsidRPr="00DA07FD" w:rsidRDefault="00045C64" w:rsidP="00E6055C">
      <w:pPr>
        <w:pStyle w:val="ProductList-OfferingGroupHeading"/>
        <w:spacing w:after="0"/>
        <w:outlineLvl w:val="1"/>
        <w:rPr>
          <w:lang w:val="es-ES_tradnl"/>
        </w:rPr>
      </w:pPr>
      <w:bookmarkStart w:id="21" w:name="_Toc48199435"/>
      <w:r w:rsidRPr="00DA07FD">
        <w:rPr>
          <w:lang w:val="es-ES_tradnl"/>
        </w:rPr>
        <w:t>Términos del modelo de licencia</w:t>
      </w:r>
      <w:bookmarkEnd w:id="19"/>
      <w:bookmarkEnd w:id="21"/>
    </w:p>
    <w:bookmarkEnd w:id="20"/>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2" w:name="_Toc451950540"/>
      <w:bookmarkStart w:id="23" w:name="_Toc48199436"/>
      <w:r w:rsidRPr="00DA07FD">
        <w:rPr>
          <w:noProof/>
          <w:lang w:val="es-ES_tradnl"/>
        </w:rPr>
        <w:t>Por Núcleo</w:t>
      </w:r>
      <w:bookmarkEnd w:id="22"/>
      <w:r w:rsidRPr="00DA07FD">
        <w:rPr>
          <w:noProof/>
          <w:lang w:val="es-ES_tradnl"/>
        </w:rPr>
        <w:t xml:space="preserve"> (Aplicaciones)</w:t>
      </w:r>
      <w:bookmarkEnd w:id="23"/>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6B77EE">
      <w:pPr>
        <w:pStyle w:val="ProductList-Offering2Heading"/>
        <w:keepNext/>
        <w:outlineLvl w:val="2"/>
        <w:rPr>
          <w:noProof/>
          <w:lang w:val="es-ES_tradnl"/>
        </w:rPr>
      </w:pPr>
      <w:bookmarkStart w:id="24" w:name="LicenseTerms_LicenseModel_PerCore_Man"/>
      <w:bookmarkStart w:id="25" w:name="_Toc460924282"/>
      <w:bookmarkStart w:id="26" w:name="_Toc48199437"/>
      <w:r w:rsidRPr="00DA07FD">
        <w:rPr>
          <w:noProof/>
          <w:lang w:val="es-ES_tradnl"/>
        </w:rPr>
        <w:lastRenderedPageBreak/>
        <w:t>Por Núcleo (Administración)</w:t>
      </w:r>
      <w:bookmarkEnd w:id="24"/>
      <w:bookmarkEnd w:id="25"/>
      <w:bookmarkEnd w:id="26"/>
    </w:p>
    <w:p w14:paraId="6D6C9985" w14:textId="77777777" w:rsidR="00E55005" w:rsidRPr="00DA07FD" w:rsidRDefault="00E55005" w:rsidP="006B77EE">
      <w:pPr>
        <w:pStyle w:val="ProductList-ClauseHeading"/>
        <w:keepNext/>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7" w:name="_Toc48199438"/>
      <w:r w:rsidRPr="00DA07FD">
        <w:rPr>
          <w:noProof/>
          <w:lang w:val="es-ES_tradnl"/>
        </w:rPr>
        <w:t>Por Núcleo (SO)</w:t>
      </w:r>
      <w:bookmarkEnd w:id="27"/>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Datacenter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8" w:name="_Toc460924284"/>
      <w:bookmarkStart w:id="29" w:name="_Toc48199439"/>
      <w:r w:rsidRPr="00DA07FD">
        <w:rPr>
          <w:noProof/>
          <w:lang w:val="es-ES_tradnl"/>
        </w:rPr>
        <w:t>Por Procesador</w:t>
      </w:r>
      <w:bookmarkEnd w:id="28"/>
      <w:bookmarkEnd w:id="29"/>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0" w:name="_Toc429483348"/>
      <w:bookmarkStart w:id="31" w:name="LicenseTerms_LicenseModel_SAL_Server"/>
      <w:bookmarkStart w:id="32" w:name="_Toc48199440"/>
      <w:r w:rsidRPr="00DA07FD">
        <w:rPr>
          <w:lang w:val="es-ES_tradnl"/>
        </w:rPr>
        <w:t>Licencias de Acceso de Suscriptor (SAL) para el Software de Servidor</w:t>
      </w:r>
      <w:bookmarkEnd w:id="30"/>
      <w:bookmarkEnd w:id="31"/>
      <w:bookmarkEnd w:id="32"/>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3" w:name="_Toc429483349"/>
      <w:bookmarkStart w:id="34" w:name="LicenseTerms_LicenseModel_SAL_ManSrv"/>
      <w:bookmarkStart w:id="35" w:name="_Toc48199441"/>
      <w:r w:rsidRPr="00DA07FD">
        <w:rPr>
          <w:lang w:val="es-ES_tradnl"/>
        </w:rPr>
        <w:t>Licencias de Acceso de Suscriptor (Licencias SAL) para Servidores de Administración</w:t>
      </w:r>
      <w:bookmarkEnd w:id="33"/>
      <w:bookmarkEnd w:id="34"/>
      <w:bookmarkEnd w:id="35"/>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6B77EE">
      <w:pPr>
        <w:pStyle w:val="ProductList-Offering2Heading"/>
        <w:keepNext/>
        <w:outlineLvl w:val="2"/>
        <w:rPr>
          <w:lang w:val="es-ES_tradnl"/>
        </w:rPr>
      </w:pPr>
      <w:bookmarkStart w:id="36" w:name="_Toc429483350"/>
      <w:bookmarkStart w:id="37" w:name="LicenseTerms_LicenseModel_SAL_DesktopApp"/>
      <w:bookmarkStart w:id="38" w:name="_Toc48199442"/>
      <w:bookmarkStart w:id="39" w:name="SALTerms_Desktop"/>
      <w:bookmarkStart w:id="40" w:name="LicenseTerms_LicenseModel_ManagementServ"/>
      <w:r w:rsidRPr="00DA07FD">
        <w:rPr>
          <w:lang w:val="es-ES_tradnl"/>
        </w:rPr>
        <w:lastRenderedPageBreak/>
        <w:t>Licencias de Acceso de Suscriptor (SAL) para Aplicaciones de Escritorio</w:t>
      </w:r>
      <w:bookmarkEnd w:id="36"/>
      <w:bookmarkEnd w:id="37"/>
      <w:bookmarkEnd w:id="38"/>
    </w:p>
    <w:p w14:paraId="4C8901FD" w14:textId="77777777" w:rsidR="00006F3F" w:rsidRPr="00DA07FD" w:rsidRDefault="00006F3F" w:rsidP="006B77EE">
      <w:pPr>
        <w:pStyle w:val="ProductList-ClauseHeading"/>
        <w:keepNext/>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39"/>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1" w:name="_Toc429483351"/>
      <w:bookmarkStart w:id="42" w:name="LicenseTerms_LicenseModel_HostGuest"/>
      <w:bookmarkStart w:id="43" w:name="_Toc48199443"/>
      <w:bookmarkEnd w:id="40"/>
      <w:r w:rsidRPr="00DA07FD">
        <w:rPr>
          <w:lang w:val="es-ES_tradnl"/>
        </w:rPr>
        <w:t>Host/Invitado</w:t>
      </w:r>
      <w:bookmarkEnd w:id="41"/>
      <w:bookmarkEnd w:id="42"/>
      <w:bookmarkEnd w:id="43"/>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Hyper-V del paquete de Microsoft Cloud Platform</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4" w:name="ProductLicensing"/>
    <w:p w14:paraId="6A4E3368"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default" r:id="rId22"/>
          <w:footerReference w:type="first" r:id="rId23"/>
          <w:pgSz w:w="12240" w:h="15840"/>
          <w:pgMar w:top="1166" w:right="720" w:bottom="720" w:left="720" w:header="720" w:footer="720" w:gutter="0"/>
          <w:cols w:space="720"/>
          <w:titlePg/>
          <w:docGrid w:linePitch="360"/>
        </w:sectPr>
      </w:pPr>
    </w:p>
    <w:p w14:paraId="65749516" w14:textId="7E787BE4" w:rsidR="00045C64" w:rsidRPr="005C500C" w:rsidRDefault="00006F3F" w:rsidP="002024BF">
      <w:pPr>
        <w:pStyle w:val="ProductList-SectionHeading"/>
        <w:tabs>
          <w:tab w:val="clear" w:pos="360"/>
          <w:tab w:val="clear" w:pos="720"/>
          <w:tab w:val="clear" w:pos="1080"/>
        </w:tabs>
        <w:outlineLvl w:val="0"/>
      </w:pPr>
      <w:bookmarkStart w:id="45" w:name="_Toc48199444"/>
      <w:r w:rsidRPr="005C500C">
        <w:lastRenderedPageBreak/>
        <w:t>Entradas de Producto</w:t>
      </w:r>
      <w:bookmarkEnd w:id="44"/>
      <w:bookmarkEnd w:id="45"/>
    </w:p>
    <w:p w14:paraId="671C69EF" w14:textId="1A125C91" w:rsidR="00474818" w:rsidRPr="005C500C" w:rsidRDefault="00474818" w:rsidP="00474818">
      <w:pPr>
        <w:pStyle w:val="ProductList-Offering1Heading"/>
        <w:tabs>
          <w:tab w:val="clear" w:pos="187"/>
          <w:tab w:val="clear" w:pos="360"/>
          <w:tab w:val="clear" w:pos="720"/>
          <w:tab w:val="clear" w:pos="1080"/>
        </w:tabs>
        <w:outlineLvl w:val="1"/>
      </w:pPr>
      <w:bookmarkStart w:id="46" w:name="_Toc48199445"/>
      <w:bookmarkStart w:id="47" w:name="_Toc429483353"/>
      <w:r w:rsidRPr="005C500C">
        <w:t>Advanced Threat Analytics</w:t>
      </w:r>
      <w:bookmarkEnd w:id="46"/>
    </w:p>
    <w:p w14:paraId="4818D642" w14:textId="77777777" w:rsidR="00474818" w:rsidRPr="005C500C" w:rsidRDefault="00474818" w:rsidP="00474818">
      <w:pPr>
        <w:spacing w:after="0" w:line="240" w:lineRule="auto"/>
        <w:rPr>
          <w:sz w:val="18"/>
          <w:szCs w:val="18"/>
        </w:rPr>
        <w:sectPr w:rsidR="00474818" w:rsidRPr="005C500C" w:rsidSect="0019067D">
          <w:footerReference w:type="first" r:id="rId24"/>
          <w:pgSz w:w="12240" w:h="15840"/>
          <w:pgMar w:top="1166" w:right="720" w:bottom="720" w:left="720" w:header="720" w:footer="720" w:gutter="0"/>
          <w:cols w:space="720"/>
          <w:titlePg/>
          <w:docGrid w:linePitch="360"/>
        </w:sectPr>
      </w:pPr>
    </w:p>
    <w:p w14:paraId="7BE0730C" w14:textId="0D4C91C5" w:rsidR="00474818" w:rsidRPr="005C500C" w:rsidRDefault="00474818" w:rsidP="00474818">
      <w:pPr>
        <w:pStyle w:val="ProductList-Body"/>
      </w:pPr>
      <w:r w:rsidRPr="005C500C">
        <w:t>Cliente de Advanced Threat Analytics 2016</w:t>
      </w:r>
      <w:r w:rsidRPr="00DA07FD">
        <w:rPr>
          <w:lang w:val="es-ES_tradnl"/>
        </w:rPr>
        <w:fldChar w:fldCharType="begin"/>
      </w:r>
      <w:r w:rsidRPr="005C500C">
        <w:instrText>XE "Advanced Threat Analytics 2016"</w:instrText>
      </w:r>
      <w:r w:rsidRPr="00DA07FD">
        <w:rPr>
          <w:lang w:val="es-ES_tradnl"/>
        </w:rPr>
        <w:fldChar w:fldCharType="end"/>
      </w:r>
      <w:r w:rsidRPr="005C500C">
        <w:t xml:space="preserve"> (Licencia SAL)</w:t>
      </w:r>
    </w:p>
    <w:p w14:paraId="643FABD6" w14:textId="3507CC13" w:rsidR="00474818" w:rsidRPr="005C500C" w:rsidRDefault="00474818" w:rsidP="00474818">
      <w:pPr>
        <w:pStyle w:val="ProductList-Body"/>
        <w:sectPr w:rsidR="00474818" w:rsidRPr="005C500C" w:rsidSect="00D81D98">
          <w:type w:val="continuous"/>
          <w:pgSz w:w="12240" w:h="15840"/>
          <w:pgMar w:top="1166" w:right="720" w:bottom="720" w:left="720" w:header="720" w:footer="720" w:gutter="0"/>
          <w:cols w:num="2" w:space="720"/>
          <w:titlePg/>
          <w:docGrid w:linePitch="360"/>
        </w:sectPr>
      </w:pPr>
    </w:p>
    <w:p w14:paraId="79B026E7" w14:textId="77777777" w:rsidR="00474818" w:rsidRPr="005C500C"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A1212"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2A1212"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5C500C" w:rsidRDefault="00EE1725"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474818" w:rsidRPr="005C500C">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2A1212"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BE3C1D" w:rsidRDefault="0028591F" w:rsidP="0028591F">
            <w:pPr>
              <w:pStyle w:val="ProductList-Offering"/>
              <w:tabs>
                <w:tab w:val="clear" w:pos="360"/>
                <w:tab w:val="clear" w:pos="720"/>
                <w:tab w:val="clear" w:pos="1080"/>
              </w:tabs>
              <w:spacing w:before="40" w:after="40"/>
            </w:pPr>
            <w:r w:rsidRPr="00BE3C1D">
              <w:rPr>
                <w:color w:val="000000"/>
              </w:rPr>
              <w:t>SAL de Cliente para OSE de Advanced Threat Analytics 2016</w:t>
            </w:r>
            <w:r w:rsidRPr="00DA07FD">
              <w:rPr>
                <w:color w:val="000000"/>
                <w:lang w:val="es-ES_tradnl"/>
              </w:rPr>
              <w:fldChar w:fldCharType="begin"/>
            </w:r>
            <w:r w:rsidRPr="00BE3C1D">
              <w:instrText>xe "Advanced Threat Analytics 2016"</w:instrText>
            </w:r>
            <w:r w:rsidRPr="00DA07FD">
              <w:rPr>
                <w:color w:val="000000"/>
                <w:lang w:val="es-ES_tradnl"/>
              </w:rPr>
              <w:fldChar w:fldCharType="end"/>
            </w:r>
            <w:r w:rsidRPr="00BE3C1D">
              <w:rPr>
                <w:color w:val="000000"/>
              </w:rPr>
              <w:t xml:space="preserve"> (dispositivo o usuario)</w:t>
            </w:r>
            <w:r w:rsidRPr="00BE3C1D">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BE3C1D" w:rsidRDefault="0028591F" w:rsidP="0028591F">
            <w:pPr>
              <w:pStyle w:val="ProductList-Offering"/>
              <w:tabs>
                <w:tab w:val="clear" w:pos="360"/>
                <w:tab w:val="clear" w:pos="720"/>
                <w:tab w:val="clear" w:pos="1080"/>
              </w:tabs>
              <w:spacing w:before="40" w:after="40"/>
            </w:pPr>
          </w:p>
        </w:tc>
      </w:tr>
    </w:tbl>
    <w:p w14:paraId="584E6FA8" w14:textId="77777777" w:rsidR="00474818" w:rsidRPr="00BE3C1D" w:rsidRDefault="00474818" w:rsidP="00474818">
      <w:pPr>
        <w:pStyle w:val="ProductList-ClauseHeading"/>
        <w:tabs>
          <w:tab w:val="clear" w:pos="360"/>
          <w:tab w:val="clear" w:pos="720"/>
          <w:tab w:val="clear" w:pos="1080"/>
        </w:tabs>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que se encuentran en los dispositivos del usuario final o a las que se accede mediante estos dispositivos autenticados mediante Active Directory administrado por Advanced Threat Analytics.</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Ningún Cliente ni Usuario Final podrá utilizar Advanced Threat Analytics 2016</w:t>
      </w:r>
      <w:r w:rsidRPr="00DA07FD">
        <w:rPr>
          <w:sz w:val="18"/>
          <w:szCs w:val="18"/>
          <w:lang w:val="es-ES_tradnl"/>
        </w:rPr>
        <w:fldChar w:fldCharType="begin"/>
      </w:r>
      <w:r w:rsidRPr="00DA07FD">
        <w:rPr>
          <w:sz w:val="18"/>
          <w:szCs w:val="18"/>
          <w:lang w:val="es-ES_tradnl"/>
        </w:rPr>
        <w:instrText>XE "Advanced Threat Analytics 2016"</w:instrText>
      </w:r>
      <w:r w:rsidRPr="00DA07FD">
        <w:rPr>
          <w:sz w:val="18"/>
          <w:szCs w:val="18"/>
          <w:lang w:val="es-ES_tradnl"/>
        </w:rPr>
        <w:fldChar w:fldCharType="end"/>
      </w:r>
      <w:r w:rsidRPr="00DA07FD">
        <w:rPr>
          <w:sz w:val="18"/>
          <w:szCs w:val="18"/>
          <w:lang w:val="es-ES_tradnl"/>
        </w:rPr>
        <w:t xml:space="preserve"> en la República Popular China.</w:t>
      </w:r>
    </w:p>
    <w:bookmarkStart w:id="48" w:name="ProductEntries_BizTalk"/>
    <w:p w14:paraId="5517093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D729242" w14:textId="05215F65" w:rsidR="00006F3F" w:rsidRPr="002C6BB0" w:rsidRDefault="00006F3F" w:rsidP="00006F3F">
      <w:pPr>
        <w:pStyle w:val="ProductList-Offering1Heading"/>
        <w:tabs>
          <w:tab w:val="clear" w:pos="187"/>
          <w:tab w:val="clear" w:pos="360"/>
          <w:tab w:val="clear" w:pos="720"/>
          <w:tab w:val="clear" w:pos="1080"/>
        </w:tabs>
        <w:outlineLvl w:val="1"/>
        <w:rPr>
          <w:lang w:val="es-ES_tradnl"/>
        </w:rPr>
      </w:pPr>
      <w:bookmarkStart w:id="49" w:name="_Toc48199446"/>
      <w:r w:rsidRPr="002C6BB0">
        <w:rPr>
          <w:lang w:val="es-ES_tradnl"/>
        </w:rPr>
        <w:t>BizTalk Server</w:t>
      </w:r>
      <w:bookmarkEnd w:id="47"/>
      <w:bookmarkEnd w:id="49"/>
    </w:p>
    <w:p w14:paraId="3525E3B8" w14:textId="77777777" w:rsidR="00006F3F" w:rsidRPr="002C6BB0" w:rsidRDefault="00006F3F" w:rsidP="00006F3F">
      <w:pPr>
        <w:spacing w:after="0" w:line="240" w:lineRule="auto"/>
        <w:rPr>
          <w:sz w:val="18"/>
          <w:szCs w:val="18"/>
          <w:lang w:val="es-ES_tradnl"/>
        </w:rPr>
        <w:sectPr w:rsidR="00006F3F" w:rsidRPr="002C6BB0" w:rsidSect="00D81D98">
          <w:footerReference w:type="default" r:id="rId25"/>
          <w:footerReference w:type="first" r:id="rId26"/>
          <w:type w:val="continuous"/>
          <w:pgSz w:w="12240" w:h="15840"/>
          <w:pgMar w:top="1166" w:right="720" w:bottom="720" w:left="720" w:header="720" w:footer="720" w:gutter="0"/>
          <w:cols w:space="720"/>
          <w:titlePg/>
          <w:docGrid w:linePitch="360"/>
        </w:sectPr>
      </w:pPr>
    </w:p>
    <w:bookmarkEnd w:id="48"/>
    <w:p w14:paraId="6950EFA3" w14:textId="6EC709B1"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Enterprise</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Enterprise"</w:instrText>
      </w:r>
      <w:r w:rsidRPr="00DA07FD">
        <w:rPr>
          <w:lang w:val="es-ES_tradnl"/>
        </w:rPr>
        <w:fldChar w:fldCharType="end"/>
      </w:r>
      <w:r w:rsidRPr="002C6BB0">
        <w:rPr>
          <w:lang w:val="es-ES_tradnl"/>
        </w:rPr>
        <w:t xml:space="preserve"> (Licencia por Núcleo)</w:t>
      </w:r>
    </w:p>
    <w:p w14:paraId="210EBA5A" w14:textId="28602E46"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Standard</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Standard"</w:instrText>
      </w:r>
      <w:r w:rsidRPr="00DA07FD">
        <w:rPr>
          <w:lang w:val="es-ES_tradnl"/>
        </w:rPr>
        <w:fldChar w:fldCharType="end"/>
      </w:r>
      <w:r w:rsidRPr="002C6BB0">
        <w:rPr>
          <w:lang w:val="es-ES_tradnl"/>
        </w:rPr>
        <w:t xml:space="preserve"> (Licencia por Núcleo)</w:t>
      </w:r>
    </w:p>
    <w:p w14:paraId="0693E083" w14:textId="21910587" w:rsidR="00006F3F" w:rsidRPr="002C6BB0" w:rsidRDefault="00006F3F" w:rsidP="00ED3A6B">
      <w:pPr>
        <w:pStyle w:val="ProductList-Body"/>
        <w:rPr>
          <w:lang w:val="es-ES_tradnl"/>
        </w:rPr>
        <w:sectPr w:rsidR="00006F3F" w:rsidRPr="002C6BB0" w:rsidSect="00D81D98">
          <w:type w:val="continuous"/>
          <w:pgSz w:w="12240" w:h="15840"/>
          <w:pgMar w:top="1166" w:right="720" w:bottom="720" w:left="720" w:header="720" w:footer="720" w:gutter="0"/>
          <w:cols w:num="2" w:space="720"/>
          <w:titlePg/>
          <w:docGrid w:linePitch="360"/>
        </w:sectPr>
      </w:pPr>
      <w:r w:rsidRPr="002C6BB0">
        <w:rPr>
          <w:lang w:val="es-ES_tradnl"/>
        </w:rPr>
        <w:t xml:space="preserve">BizTalk Server </w:t>
      </w:r>
      <w:r w:rsidR="00C16EE4" w:rsidRPr="002C6BB0">
        <w:rPr>
          <w:lang w:val="es-ES_tradnl"/>
        </w:rPr>
        <w:t>20</w:t>
      </w:r>
      <w:r w:rsidR="00C9306C">
        <w:rPr>
          <w:lang w:val="es-ES_tradnl"/>
        </w:rPr>
        <w:t>20</w:t>
      </w:r>
      <w:r w:rsidRPr="002C6BB0">
        <w:rPr>
          <w:lang w:val="es-ES_tradnl"/>
        </w:rPr>
        <w:t xml:space="preserve"> Branch</w:t>
      </w:r>
      <w:r w:rsidRPr="00DA07FD">
        <w:rPr>
          <w:lang w:val="es-ES_tradnl"/>
        </w:rPr>
        <w:fldChar w:fldCharType="begin"/>
      </w:r>
      <w:r w:rsidRPr="002C6BB0">
        <w:rPr>
          <w:lang w:val="es-ES_tradnl"/>
        </w:rPr>
        <w:instrText xml:space="preserve">XE "BizTalk Server </w:instrText>
      </w:r>
      <w:r w:rsidR="00C16EE4" w:rsidRPr="002C6BB0">
        <w:rPr>
          <w:lang w:val="es-ES_tradnl"/>
        </w:rPr>
        <w:instrText>20</w:instrText>
      </w:r>
      <w:r w:rsidR="00671048">
        <w:rPr>
          <w:lang w:val="es-ES_tradnl"/>
        </w:rPr>
        <w:instrText>20</w:instrText>
      </w:r>
      <w:r w:rsidRPr="002C6BB0">
        <w:rPr>
          <w:lang w:val="es-ES_tradnl"/>
        </w:rPr>
        <w:instrText xml:space="preserve"> Branch"</w:instrText>
      </w:r>
      <w:r w:rsidRPr="00DA07FD">
        <w:rPr>
          <w:lang w:val="es-ES_tradnl"/>
        </w:rPr>
        <w:fldChar w:fldCharType="end"/>
      </w:r>
      <w:r w:rsidRPr="002C6BB0">
        <w:rPr>
          <w:lang w:val="es-ES_tradnl"/>
        </w:rPr>
        <w:t xml:space="preserve"> (Licencia por Núcleo)</w:t>
      </w:r>
    </w:p>
    <w:p w14:paraId="052A548A" w14:textId="77777777" w:rsidR="00006F3F" w:rsidRPr="002C6BB0" w:rsidRDefault="00006F3F" w:rsidP="00FD7B93">
      <w:pPr>
        <w:pStyle w:val="ProductList-Body"/>
        <w:pBdr>
          <w:top w:val="single" w:sz="4" w:space="1" w:color="auto"/>
        </w:pBdr>
        <w:jc w:val="right"/>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35B89F29" w14:textId="77777777" w:rsidTr="00110772">
        <w:tc>
          <w:tcPr>
            <w:tcW w:w="3598" w:type="dxa"/>
            <w:tcBorders>
              <w:top w:val="single" w:sz="24" w:space="0" w:color="00188F"/>
              <w:bottom w:val="single" w:sz="4" w:space="0" w:color="auto"/>
            </w:tcBorders>
            <w:shd w:val="clear" w:color="auto" w:fill="auto"/>
          </w:tcPr>
          <w:p w14:paraId="5351330F" w14:textId="02FBB70F" w:rsidR="0019013F" w:rsidRPr="00912A3C" w:rsidRDefault="002D73CB" w:rsidP="00C16EE4">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xml:space="preserve">: </w:t>
            </w:r>
            <w:r w:rsidR="00DE3E60" w:rsidRPr="00DE3E60">
              <w:rPr>
                <w:rFonts w:ascii="Calibri Light" w:hAnsi="Calibri Light" w:cs="Calibri Light"/>
                <w:color w:val="000000" w:themeColor="text1"/>
                <w:lang w:val="es-ES_tradnl"/>
              </w:rPr>
              <w:t>Febrero de 2020</w:t>
            </w:r>
          </w:p>
        </w:tc>
        <w:tc>
          <w:tcPr>
            <w:tcW w:w="3598" w:type="dxa"/>
            <w:tcBorders>
              <w:top w:val="single" w:sz="24" w:space="0" w:color="00188F"/>
              <w:bottom w:val="single" w:sz="4" w:space="0" w:color="auto"/>
            </w:tcBorders>
            <w:shd w:val="clear" w:color="auto" w:fill="auto"/>
          </w:tcPr>
          <w:p w14:paraId="6D20A036" w14:textId="6199E762" w:rsidR="0019013F" w:rsidRPr="00912A3C" w:rsidRDefault="002D73CB"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r w:rsidR="0019013F" w:rsidRPr="00912A3C">
              <w:rPr>
                <w:rFonts w:ascii="Calibri Light" w:hAnsi="Calibri Light" w:cs="Calibri Light"/>
                <w:color w:val="000000" w:themeColor="text1"/>
                <w:lang w:val="es-ES_tradnl"/>
              </w:rPr>
              <w:t xml:space="preserve">; </w:t>
            </w:r>
            <w:hyperlink w:anchor="LicenseTerms_LicenseModel_PerCore" w:history="1">
              <w:r w:rsidR="00E55005" w:rsidRPr="00912A3C">
                <w:rPr>
                  <w:rStyle w:val="Hyperlink"/>
                  <w:rFonts w:ascii="Calibri Light" w:hAnsi="Calibri Light" w:cs="Calibri Light"/>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Ediciones Standard y Branch</w:t>
            </w:r>
          </w:p>
        </w:tc>
      </w:tr>
      <w:tr w:rsidR="0019013F" w:rsidRPr="00912A3C" w14:paraId="203CE6B0" w14:textId="77777777" w:rsidTr="0019013F">
        <w:tc>
          <w:tcPr>
            <w:tcW w:w="3598" w:type="dxa"/>
            <w:tcBorders>
              <w:top w:val="single" w:sz="4" w:space="0" w:color="auto"/>
              <w:bottom w:val="single" w:sz="4" w:space="0" w:color="auto"/>
            </w:tcBorders>
            <w:shd w:val="clear" w:color="auto" w:fill="auto"/>
          </w:tcPr>
          <w:p w14:paraId="06BEBCB8" w14:textId="7239AD94" w:rsidR="005A24A1" w:rsidRPr="00912A3C" w:rsidRDefault="002D73CB" w:rsidP="005A24A1">
            <w:pPr>
              <w:pStyle w:val="ProductList-Offering"/>
              <w:tabs>
                <w:tab w:val="clear" w:pos="360"/>
                <w:tab w:val="clear" w:pos="720"/>
                <w:tab w:val="clear" w:pos="1080"/>
              </w:tabs>
              <w:spacing w:before="40" w:after="40"/>
              <w:rPr>
                <w:rFonts w:ascii="Calibri Light" w:hAnsi="Calibri Light" w:cs="Calibri Light"/>
                <w:color w:val="000000" w:themeColor="text1"/>
                <w:lang w:val="pt-BR"/>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pt-BR"/>
              </w:rPr>
              <w:instrText>AutoTextList  \s NoStyle \t "Versión Anterior: Versiones anteriores del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pt-BR"/>
              </w:rPr>
              <w:t>Versión Anterior</w:t>
            </w:r>
            <w:r w:rsidRPr="00912A3C">
              <w:rPr>
                <w:rFonts w:ascii="Calibri Light" w:hAnsi="Calibri Light" w:cs="Calibri Light"/>
                <w:color w:val="0563C1"/>
                <w:lang w:val="es-ES_tradnl"/>
              </w:rPr>
              <w:fldChar w:fldCharType="end"/>
            </w:r>
            <w:r w:rsidR="005A24A1" w:rsidRPr="00912A3C">
              <w:rPr>
                <w:rFonts w:ascii="Calibri Light" w:hAnsi="Calibri Light" w:cs="Calibri Light"/>
                <w:lang w:val="pt-BR"/>
              </w:rPr>
              <w:t>: BizTalk Server 201</w:t>
            </w:r>
            <w:r w:rsidR="00C9306C">
              <w:rPr>
                <w:rFonts w:ascii="Calibri Light" w:hAnsi="Calibri Light" w:cs="Calibri Light"/>
                <w:lang w:val="pt-BR"/>
              </w:rPr>
              <w:t>6</w:t>
            </w:r>
            <w:r w:rsidR="005A24A1" w:rsidRPr="00912A3C">
              <w:rPr>
                <w:rFonts w:ascii="Calibri Light" w:hAnsi="Calibri Light" w:cs="Calibri Light"/>
                <w:lang w:val="es-ES_tradnl"/>
              </w:rPr>
              <w:fldChar w:fldCharType="begin"/>
            </w:r>
            <w:r w:rsidR="005A24A1" w:rsidRPr="00912A3C">
              <w:rPr>
                <w:rFonts w:ascii="Calibri Light" w:hAnsi="Calibri Light" w:cs="Calibri Light"/>
                <w:lang w:val="pt-BR"/>
              </w:rPr>
              <w:instrText>XE "BizTalk Server 201</w:instrText>
            </w:r>
            <w:r w:rsidR="00671048">
              <w:rPr>
                <w:rFonts w:ascii="Calibri Light" w:hAnsi="Calibri Light" w:cs="Calibri Light"/>
                <w:lang w:val="pt-BR"/>
              </w:rPr>
              <w:instrText>6</w:instrText>
            </w:r>
            <w:r w:rsidR="005A24A1" w:rsidRPr="00912A3C">
              <w:rPr>
                <w:rFonts w:ascii="Calibri Light" w:hAnsi="Calibri Light" w:cs="Calibri Light"/>
                <w:lang w:val="pt-BR"/>
              </w:rPr>
              <w:instrText>"</w:instrText>
            </w:r>
            <w:r w:rsidR="005A24A1" w:rsidRPr="00912A3C">
              <w:rPr>
                <w:rFonts w:ascii="Calibri Light" w:hAnsi="Calibri Light" w:cs="Calibri Light"/>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912A3C" w:rsidRDefault="002D73CB"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Adicional</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912A3C" w:rsidRDefault="002D73CB" w:rsidP="008143B3">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de Cliente</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912A3C" w:rsidRDefault="002D73CB" w:rsidP="008A2F9D">
            <w:pPr>
              <w:pStyle w:val="ProductList-Offering"/>
              <w:tabs>
                <w:tab w:val="clear" w:pos="360"/>
                <w:tab w:val="clear" w:pos="720"/>
                <w:tab w:val="clear" w:pos="1080"/>
                <w:tab w:val="left" w:pos="1676"/>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Recuperación ante Desastres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648D115C" w14:textId="77777777" w:rsidTr="0019013F">
        <w:tc>
          <w:tcPr>
            <w:tcW w:w="3598" w:type="dxa"/>
            <w:tcBorders>
              <w:top w:val="single" w:sz="4" w:space="0" w:color="auto"/>
            </w:tcBorders>
            <w:shd w:val="clear" w:color="auto" w:fill="auto"/>
          </w:tcPr>
          <w:p w14:paraId="01A9AD06" w14:textId="3AB48610" w:rsidR="0019013F" w:rsidRPr="00912A3C" w:rsidRDefault="002D73CB" w:rsidP="00532DF6">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Tecnologías incluidas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r w:rsidR="008F579A" w:rsidRPr="00912A3C">
              <w:rPr>
                <w:rFonts w:ascii="Calibri Light" w:hAnsi="Calibri Light" w:cs="Calibri Light"/>
                <w:color w:val="0563C1"/>
                <w:lang w:val="es-ES_tradnl"/>
              </w:rPr>
              <w:fldChar w:fldCharType="begin"/>
            </w:r>
            <w:r w:rsidR="008F579A" w:rsidRPr="00912A3C">
              <w:rPr>
                <w:rFonts w:ascii="Calibri Light" w:hAnsi="Calibri Light" w:cs="Calibri Light"/>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912A3C">
              <w:rPr>
                <w:rFonts w:ascii="Calibri Light" w:hAnsi="Calibri Light" w:cs="Calibri Light"/>
                <w:color w:val="0563C1"/>
                <w:lang w:val="es-ES_tradnl"/>
              </w:rPr>
              <w:fldChar w:fldCharType="separate"/>
            </w:r>
            <w:r w:rsidR="008F579A" w:rsidRPr="00912A3C">
              <w:rPr>
                <w:rFonts w:ascii="Calibri Light" w:hAnsi="Calibri Light" w:cs="Calibri Light"/>
                <w:color w:val="0563C1"/>
                <w:lang w:val="es-ES_tradnl"/>
              </w:rPr>
              <w:t>Componentes del software de Windows</w:t>
            </w:r>
            <w:r w:rsidR="008F579A" w:rsidRPr="00912A3C">
              <w:rPr>
                <w:rFonts w:ascii="Calibri Light" w:hAnsi="Calibri Light" w:cs="Calibri Light"/>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912A3C" w:rsidRDefault="002D73CB" w:rsidP="00110772">
            <w:pPr>
              <w:pStyle w:val="ProductList-Offering"/>
              <w:tabs>
                <w:tab w:val="clear" w:pos="360"/>
                <w:tab w:val="clear" w:pos="720"/>
                <w:tab w:val="clear" w:pos="1080"/>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Movilidad de Licencias</w:t>
            </w:r>
            <w:r w:rsidRPr="00912A3C">
              <w:rPr>
                <w:rFonts w:ascii="Calibri Light" w:hAnsi="Calibri Light" w:cs="Calibri Light"/>
                <w:color w:val="0563C1"/>
                <w:lang w:val="es-ES_tradnl"/>
              </w:rPr>
              <w:fldChar w:fldCharType="end"/>
            </w:r>
            <w:r w:rsidR="00CF392E" w:rsidRPr="00912A3C">
              <w:rPr>
                <w:rFonts w:ascii="Calibri Light" w:hAnsi="Calibri Light" w:cs="Calibri Light"/>
                <w:lang w:val="es-ES_tradnl"/>
              </w:rPr>
              <w:t xml:space="preserve">: </w:t>
            </w:r>
            <w:r w:rsidR="00E1457F" w:rsidRPr="00912A3C">
              <w:rPr>
                <w:rFonts w:ascii="Calibri Light" w:hAnsi="Calibri Light" w:cs="Calibri Light"/>
                <w:lang w:val="es-ES_tradnl"/>
              </w:rPr>
              <w:t>Sí</w:t>
            </w:r>
          </w:p>
        </w:tc>
        <w:tc>
          <w:tcPr>
            <w:tcW w:w="3599" w:type="dxa"/>
            <w:tcBorders>
              <w:top w:val="single" w:sz="4" w:space="0" w:color="auto"/>
            </w:tcBorders>
            <w:shd w:val="clear" w:color="auto" w:fill="BFBFBF"/>
          </w:tcPr>
          <w:p w14:paraId="16F588C8" w14:textId="2401308B"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647CDB">
      <w:pPr>
        <w:pStyle w:val="ProductList-ClauseHeading"/>
        <w:keepNext/>
        <w:tabs>
          <w:tab w:val="clear" w:pos="360"/>
          <w:tab w:val="clear" w:pos="720"/>
          <w:tab w:val="clear" w:pos="1080"/>
        </w:tabs>
        <w:rPr>
          <w:lang w:val="es-ES_tradnl"/>
        </w:rPr>
      </w:pPr>
      <w:r w:rsidRPr="00DA07FD">
        <w:rPr>
          <w:lang w:val="es-ES_tradnl"/>
        </w:rPr>
        <w:lastRenderedPageBreak/>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4A59389D" w14:textId="77777777" w:rsidR="00DE3E60" w:rsidRPr="00DE3E60" w:rsidRDefault="00DE3E60" w:rsidP="00DE3E60">
      <w:pPr>
        <w:pStyle w:val="ProductList-ClauseHeading"/>
        <w:tabs>
          <w:tab w:val="clear" w:pos="360"/>
        </w:tabs>
        <w:rPr>
          <w:szCs w:val="18"/>
          <w:lang w:val="es-ES"/>
        </w:rPr>
      </w:pPr>
      <w:r w:rsidRPr="00DE3E60">
        <w:rPr>
          <w:szCs w:val="18"/>
          <w:lang w:val="es-ES"/>
        </w:rPr>
        <w:t>3. Uso de Licencia de Host Integration Server (HIS)</w:t>
      </w:r>
    </w:p>
    <w:p w14:paraId="2C3BFAA0" w14:textId="584BE06E" w:rsidR="00DE3E60" w:rsidRPr="00DE3E60" w:rsidRDefault="00DE3E60" w:rsidP="00DE3E60">
      <w:pPr>
        <w:rPr>
          <w:sz w:val="18"/>
          <w:szCs w:val="18"/>
          <w:lang w:val="es-ES"/>
        </w:rPr>
      </w:pPr>
      <w:r w:rsidRPr="00DE3E60">
        <w:rPr>
          <w:sz w:val="18"/>
          <w:szCs w:val="18"/>
          <w:lang w:val="es-ES"/>
        </w:rPr>
        <w:t>El Cliente puede utilizar software de servidor y Software Adicional de HIS en virtud de los términos y condiciones del Modelo de Licencia por Núcleo (Aplicaciones) mediante licencias por núcleo de BizTalk Server. El Cliente solo puede utilizar Software Adicional de HIS (por ejemplo, Cliente de HIS) en conjunto con su uso licenciado del software de servidor de HIS. Los derechos aplicables a este uso se determinan mediante la edición y versión de las licencias de BizTalk Server que el Cliente cede al Servidor (por ejemplo, los derechos de virtualización ilimitados requieren licencias de BizTalk Server Enterprise). El uso del software de servidor de HIS se limita a implementaciones en sucursales si este se utiliza en virtud de las licencias de BizTalk Server Branch Edition).</w:t>
      </w:r>
    </w:p>
    <w:p w14:paraId="121F7200" w14:textId="4AF0D345" w:rsidR="00006F3F" w:rsidRPr="00DA07FD" w:rsidRDefault="00C9306C" w:rsidP="00006F3F">
      <w:pPr>
        <w:pStyle w:val="ProductList-ClauseHeading"/>
        <w:tabs>
          <w:tab w:val="clear" w:pos="360"/>
          <w:tab w:val="clear" w:pos="720"/>
          <w:tab w:val="clear" w:pos="1080"/>
        </w:tabs>
        <w:rPr>
          <w:lang w:val="es-ES_tradnl"/>
        </w:rPr>
      </w:pPr>
      <w:r>
        <w:rPr>
          <w:lang w:val="es-ES_tradnl"/>
        </w:rPr>
        <w:t>4</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2A1212"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2A1212"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r w:rsidRPr="00DA07FD">
              <w:rPr>
                <w:lang w:val="es-ES_tradnl"/>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5C500C" w:rsidRDefault="00006F3F" w:rsidP="00006F3F">
            <w:pPr>
              <w:pStyle w:val="ProductList-TableBody"/>
            </w:pPr>
            <w:r w:rsidRPr="005C500C">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0" w:name="_Toc429483354"/>
    <w:p w14:paraId="6FC8E35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787EC90" w14:textId="77777777" w:rsidR="00006F3F" w:rsidRPr="00912A3C" w:rsidRDefault="00006F3F" w:rsidP="00006F3F">
      <w:pPr>
        <w:pStyle w:val="ProductList-Offering1Heading"/>
        <w:tabs>
          <w:tab w:val="clear" w:pos="187"/>
          <w:tab w:val="clear" w:pos="360"/>
          <w:tab w:val="clear" w:pos="720"/>
          <w:tab w:val="clear" w:pos="1080"/>
        </w:tabs>
        <w:outlineLvl w:val="1"/>
        <w:rPr>
          <w:lang w:val="fr-FR"/>
        </w:rPr>
        <w:sectPr w:rsidR="00006F3F" w:rsidRPr="00912A3C" w:rsidSect="00D81D98">
          <w:footerReference w:type="first" r:id="rId27"/>
          <w:type w:val="continuous"/>
          <w:pgSz w:w="12240" w:h="15840"/>
          <w:pgMar w:top="1166" w:right="720" w:bottom="720" w:left="720" w:header="720" w:footer="720" w:gutter="0"/>
          <w:cols w:space="720"/>
          <w:titlePg/>
          <w:docGrid w:linePitch="360"/>
        </w:sectPr>
      </w:pPr>
      <w:bookmarkStart w:id="51" w:name="_Toc48199447"/>
      <w:r w:rsidRPr="00912A3C">
        <w:rPr>
          <w:lang w:val="fr-FR"/>
        </w:rPr>
        <w:t>Core Infrastructure Server (CIS) Suite</w:t>
      </w:r>
      <w:bookmarkEnd w:id="50"/>
      <w:bookmarkEnd w:id="51"/>
    </w:p>
    <w:p w14:paraId="048AF2E5" w14:textId="6304D778" w:rsidR="00006F3F" w:rsidRPr="00912A3C" w:rsidRDefault="00006F3F" w:rsidP="00ED3A6B">
      <w:pPr>
        <w:pStyle w:val="ProductList-Body"/>
        <w:rPr>
          <w:lang w:val="fr-FR"/>
        </w:rPr>
      </w:pPr>
      <w:r w:rsidRPr="00912A3C">
        <w:rPr>
          <w:lang w:val="fr-FR"/>
        </w:rPr>
        <w:t>Core Infrastructure Server Suite Standard</w:t>
      </w:r>
      <w:r w:rsidRPr="00DA07FD">
        <w:rPr>
          <w:lang w:val="es-ES_tradnl"/>
        </w:rPr>
        <w:fldChar w:fldCharType="begin"/>
      </w:r>
      <w:r w:rsidRPr="00912A3C">
        <w:rPr>
          <w:lang w:val="fr-FR"/>
        </w:rPr>
        <w:instrText>XE "Core Infrastructure Server Suite Standard"</w:instrText>
      </w:r>
      <w:r w:rsidRPr="00DA07FD">
        <w:rPr>
          <w:lang w:val="es-ES_tradnl"/>
        </w:rPr>
        <w:fldChar w:fldCharType="end"/>
      </w:r>
      <w:r w:rsidRPr="00912A3C">
        <w:rPr>
          <w:lang w:val="fr-FR"/>
        </w:rPr>
        <w:t xml:space="preserve"> (Licencia de </w:t>
      </w:r>
      <w:r w:rsidR="00E55005" w:rsidRPr="00912A3C">
        <w:rPr>
          <w:noProof/>
          <w:lang w:val="fr-FR"/>
        </w:rPr>
        <w:t>Núcleo</w:t>
      </w:r>
      <w:r w:rsidRPr="00912A3C">
        <w:rPr>
          <w:lang w:val="fr-FR"/>
        </w:rPr>
        <w:t>)</w:t>
      </w:r>
    </w:p>
    <w:p w14:paraId="6194FB37" w14:textId="33D66CE7" w:rsidR="00006F3F" w:rsidRPr="00BE3C1D" w:rsidRDefault="00006F3F" w:rsidP="00ED3A6B">
      <w:pPr>
        <w:pStyle w:val="ProductList-Body"/>
        <w:rPr>
          <w:lang w:val="es-ES_tradnl"/>
        </w:rPr>
        <w:sectPr w:rsidR="00006F3F" w:rsidRPr="00BE3C1D" w:rsidSect="00D81D98">
          <w:type w:val="continuous"/>
          <w:pgSz w:w="12240" w:h="15840"/>
          <w:pgMar w:top="1166" w:right="720" w:bottom="720" w:left="720" w:header="720" w:footer="720" w:gutter="0"/>
          <w:cols w:num="2" w:space="720"/>
          <w:titlePg/>
          <w:docGrid w:linePitch="360"/>
        </w:sectPr>
      </w:pPr>
      <w:r w:rsidRPr="00BE3C1D">
        <w:rPr>
          <w:lang w:val="es-ES_tradnl"/>
        </w:rPr>
        <w:t>Core Infrastructure Server Suite Datacenter</w:t>
      </w:r>
      <w:r w:rsidRPr="00DA07FD">
        <w:rPr>
          <w:lang w:val="es-ES_tradnl"/>
        </w:rPr>
        <w:fldChar w:fldCharType="begin"/>
      </w:r>
      <w:r w:rsidRPr="00BE3C1D">
        <w:rPr>
          <w:lang w:val="es-ES_tradnl"/>
        </w:rPr>
        <w:instrText>XE "Core Infrastructure Server Suite Datacenter"</w:instrText>
      </w:r>
      <w:r w:rsidRPr="00DA07FD">
        <w:rPr>
          <w:lang w:val="es-ES_tradnl"/>
        </w:rPr>
        <w:fldChar w:fldCharType="end"/>
      </w:r>
      <w:r w:rsidRPr="00BE3C1D">
        <w:rPr>
          <w:lang w:val="es-ES_tradnl"/>
        </w:rPr>
        <w:t xml:space="preserve"> (Licencia de </w:t>
      </w:r>
      <w:r w:rsidR="00E55005" w:rsidRPr="00BE3C1D">
        <w:rPr>
          <w:noProof/>
          <w:lang w:val="es-ES_tradnl"/>
        </w:rPr>
        <w:t>Núcleo</w:t>
      </w:r>
      <w:r w:rsidRPr="00BE3C1D">
        <w:rPr>
          <w:lang w:val="es-ES_tradnl"/>
        </w:rPr>
        <w:t>)</w:t>
      </w:r>
    </w:p>
    <w:p w14:paraId="4064B3D5" w14:textId="77777777" w:rsidR="00CF3A0D" w:rsidRPr="00BE3C1D" w:rsidRDefault="00CF3A0D" w:rsidP="00CF3A0D">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912A3C" w:rsidRDefault="00C35F9D" w:rsidP="008143B3">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912A3C" w:rsidRDefault="00516C9E"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912A3C" w:rsidRDefault="00102CFD" w:rsidP="0019013F">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r>
      <w:tr w:rsidR="0019013F" w:rsidRPr="00912A3C"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912A3C" w:rsidRDefault="00C35F9D" w:rsidP="0019013F">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"Versión Anterior: Versiones anteriores del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Versión Anterior</w:t>
            </w:r>
            <w:r w:rsidRPr="00912A3C">
              <w:rPr>
                <w:rFonts w:ascii="Calibri Light" w:hAnsi="Calibri Light" w:cs="Calibri Light"/>
                <w:color w:val="404040"/>
                <w:lang w:val="es-ES_tradnl"/>
              </w:rPr>
              <w:fldChar w:fldCharType="end"/>
            </w:r>
            <w:r w:rsidR="005A24A1" w:rsidRPr="00912A3C">
              <w:rPr>
                <w:rFonts w:ascii="Calibri Light" w:hAnsi="Calibri Light" w:cs="Calibri Light"/>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912A3C" w:rsidRDefault="00102CFD"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912A3C" w:rsidRDefault="007208BA"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Software Adicional</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pt-BR"/>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pt-BR"/>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pt-BR"/>
              </w:rPr>
              <w:t>Software de Cliente</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912A3C" w:rsidRDefault="00C35F9D" w:rsidP="00C35F9D">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Recuperación ante Desastres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3678FF4B" w14:textId="77777777" w:rsidTr="0019013F">
        <w:tc>
          <w:tcPr>
            <w:tcW w:w="3598" w:type="dxa"/>
            <w:tcBorders>
              <w:top w:val="single" w:sz="4" w:space="0" w:color="auto"/>
            </w:tcBorders>
            <w:shd w:val="clear" w:color="auto" w:fill="BFBFBF"/>
          </w:tcPr>
          <w:p w14:paraId="0CF7F75F" w14:textId="3BB3B592"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Tecnologías incluidas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auto"/>
            </w:tcBorders>
            <w:shd w:val="clear" w:color="auto" w:fill="BFBFBF"/>
          </w:tcPr>
          <w:p w14:paraId="1FD99CC1" w14:textId="45D67140"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Movilidad de Licencias</w:t>
            </w:r>
            <w:r w:rsidRPr="00912A3C">
              <w:rPr>
                <w:rFonts w:ascii="Calibri Light" w:hAnsi="Calibri Light" w:cs="Calibri Light"/>
                <w:color w:val="404040"/>
                <w:lang w:val="es-ES_tradnl"/>
              </w:rPr>
              <w:fldChar w:fldCharType="end"/>
            </w:r>
            <w:r w:rsidR="00CF392E" w:rsidRPr="00912A3C">
              <w:rPr>
                <w:rFonts w:ascii="Calibri Light" w:hAnsi="Calibri Light" w:cs="Calibri Light"/>
                <w:color w:val="404040"/>
                <w:lang w:val="es-ES_tradnl"/>
              </w:rPr>
              <w:t>: N/D</w:t>
            </w:r>
          </w:p>
        </w:tc>
        <w:tc>
          <w:tcPr>
            <w:tcW w:w="3599" w:type="dxa"/>
            <w:tcBorders>
              <w:top w:val="single" w:sz="4" w:space="0" w:color="auto"/>
            </w:tcBorders>
            <w:shd w:val="clear" w:color="auto" w:fill="BFBFBF"/>
          </w:tcPr>
          <w:p w14:paraId="7A5F5627" w14:textId="5B484336"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912A3C" w:rsidRDefault="00F35561" w:rsidP="00F35561">
      <w:pPr>
        <w:pStyle w:val="ProductList-ClauseHeading"/>
        <w:tabs>
          <w:tab w:val="clear" w:pos="360"/>
          <w:tab w:val="clear" w:pos="720"/>
          <w:tab w:val="clear" w:pos="1080"/>
        </w:tabs>
        <w:rPr>
          <w:lang w:val="es-ES_tradnl"/>
        </w:rPr>
      </w:pPr>
      <w:r w:rsidRPr="00912A3C">
        <w:rPr>
          <w:lang w:val="es-ES_tradnl"/>
        </w:rPr>
        <w:t>2. Software incluido con CIS Suite Standard</w:t>
      </w:r>
    </w:p>
    <w:p w14:paraId="4A4B168D" w14:textId="77777777" w:rsidR="00F35561" w:rsidRPr="00DA07FD" w:rsidRDefault="00F35561" w:rsidP="00F35561">
      <w:pPr>
        <w:pStyle w:val="ProductList-Body"/>
        <w:rPr>
          <w:szCs w:val="18"/>
          <w:lang w:val="es-ES_tradnl"/>
        </w:rPr>
      </w:pPr>
      <w:r w:rsidRPr="00912A3C">
        <w:rPr>
          <w:szCs w:val="18"/>
          <w:lang w:val="es-ES_tradnl"/>
        </w:rPr>
        <w:t>CIS Suite Standard incluye las versiones más recientes de Windows Server Standard</w:t>
      </w:r>
      <w:r w:rsidRPr="00DA07FD">
        <w:rPr>
          <w:szCs w:val="18"/>
          <w:lang w:val="es-ES_tradnl"/>
        </w:rPr>
        <w:fldChar w:fldCharType="begin"/>
      </w:r>
      <w:r w:rsidRPr="00912A3C">
        <w:rPr>
          <w:szCs w:val="18"/>
          <w:lang w:val="es-ES_tradnl"/>
        </w:rPr>
        <w:instrText>XE "Windows Server Standard"</w:instrText>
      </w:r>
      <w:r w:rsidRPr="00DA07FD">
        <w:rPr>
          <w:szCs w:val="18"/>
          <w:lang w:val="es-ES_tradnl"/>
        </w:rPr>
        <w:fldChar w:fldCharType="end"/>
      </w:r>
      <w:r w:rsidRPr="00912A3C">
        <w:rPr>
          <w:szCs w:val="18"/>
          <w:lang w:val="es-ES_tradnl"/>
        </w:rPr>
        <w:t xml:space="preserve"> y System Center Standard</w:t>
      </w:r>
      <w:r w:rsidRPr="00DA07FD">
        <w:rPr>
          <w:szCs w:val="18"/>
          <w:lang w:val="es-ES_tradnl"/>
        </w:rPr>
        <w:fldChar w:fldCharType="begin"/>
      </w:r>
      <w:r w:rsidRPr="00912A3C">
        <w:rPr>
          <w:szCs w:val="18"/>
          <w:lang w:val="es-ES_tradnl"/>
        </w:rPr>
        <w:instrText>XE "System Center Standard"</w:instrText>
      </w:r>
      <w:r w:rsidRPr="00DA07FD">
        <w:rPr>
          <w:szCs w:val="18"/>
          <w:lang w:val="es-ES_tradnl"/>
        </w:rPr>
        <w:fldChar w:fldCharType="end"/>
      </w:r>
      <w:r w:rsidRPr="00912A3C">
        <w:rPr>
          <w:szCs w:val="18"/>
          <w:lang w:val="es-ES_tradnl"/>
        </w:rPr>
        <w:t xml:space="preserve">. </w:t>
      </w:r>
      <w:r w:rsidRPr="00DA07FD">
        <w:rPr>
          <w:szCs w:val="18"/>
          <w:lang w:val="es-ES_tradnl"/>
        </w:rPr>
        <w:t xml:space="preserve">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,sujeto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System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lastRenderedPageBreak/>
        <w:t>3. Software incluido con CIS Suite Datacenter</w:t>
      </w:r>
    </w:p>
    <w:p w14:paraId="6FD38E4B" w14:textId="77777777" w:rsidR="00F35561" w:rsidRPr="00DA07FD" w:rsidRDefault="00F35561" w:rsidP="00F35561">
      <w:pPr>
        <w:pStyle w:val="ProductList-Body"/>
        <w:rPr>
          <w:lang w:val="es-ES_tradnl"/>
        </w:rPr>
      </w:pPr>
      <w:r w:rsidRPr="00DA07FD">
        <w:rPr>
          <w:lang w:val="es-ES_tradnl"/>
        </w:rPr>
        <w:t>CIS Suite Datacenter incluye las versiones más recientes de Windows Server Datacenter</w:t>
      </w:r>
      <w:r w:rsidRPr="00DA07FD">
        <w:rPr>
          <w:lang w:val="es-ES_tradnl"/>
        </w:rPr>
        <w:fldChar w:fldCharType="begin"/>
      </w:r>
      <w:r w:rsidRPr="00DA07FD">
        <w:rPr>
          <w:lang w:val="es-ES_tradnl"/>
        </w:rPr>
        <w:instrText>XE "Windows Server Datacenter"</w:instrText>
      </w:r>
      <w:r w:rsidRPr="00DA07FD">
        <w:rPr>
          <w:lang w:val="es-ES_tradnl"/>
        </w:rPr>
        <w:fldChar w:fldCharType="end"/>
      </w:r>
      <w:r w:rsidRPr="00DA07FD">
        <w:rPr>
          <w:lang w:val="es-ES_tradnl"/>
        </w:rPr>
        <w:t xml:space="preserve"> y System Center Datacenter</w:t>
      </w:r>
      <w:r w:rsidRPr="00DA07FD">
        <w:rPr>
          <w:lang w:val="es-ES_tradnl"/>
        </w:rPr>
        <w:fldChar w:fldCharType="begin"/>
      </w:r>
      <w:r w:rsidRPr="00DA07FD">
        <w:rPr>
          <w:lang w:val="es-ES_tradnl"/>
        </w:rPr>
        <w:instrText>XE "System Center Datacenter"</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Datacenter,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Datacenter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Datacenter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System Center Datacenter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08C7279A"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EAF916D" w14:textId="693BC1E2" w:rsidR="00B361F2" w:rsidRPr="00BE3C1D" w:rsidRDefault="00B361F2" w:rsidP="00520294">
      <w:pPr>
        <w:pStyle w:val="ProductList-OfferingGroupHeading"/>
        <w:keepNext/>
        <w:outlineLvl w:val="1"/>
        <w:rPr>
          <w:lang w:val="es-ES_tradnl"/>
        </w:rPr>
      </w:pPr>
      <w:bookmarkStart w:id="54" w:name="_Toc48199448"/>
      <w:r w:rsidRPr="00BE3C1D">
        <w:rPr>
          <w:lang w:val="es-ES_tradnl"/>
        </w:rPr>
        <w:t>Microsoft Dynamics</w:t>
      </w:r>
      <w:bookmarkEnd w:id="52"/>
      <w:bookmarkEnd w:id="54"/>
    </w:p>
    <w:p w14:paraId="0F0349B9" w14:textId="0D6F5F13" w:rsidR="00006F3F" w:rsidRPr="00BE3C1D" w:rsidRDefault="00006F3F" w:rsidP="005D7EF7">
      <w:pPr>
        <w:pStyle w:val="ProductList-Offering2Heading"/>
        <w:outlineLvl w:val="2"/>
        <w:rPr>
          <w:lang w:val="es-ES_tradnl"/>
        </w:rPr>
      </w:pPr>
      <w:bookmarkStart w:id="55" w:name="_Toc48199449"/>
      <w:bookmarkStart w:id="56" w:name="ProductEntries_DynamicsAX"/>
      <w:r w:rsidRPr="00BE3C1D">
        <w:rPr>
          <w:lang w:val="es-ES_tradnl"/>
        </w:rPr>
        <w:t>Microsoft Dynamics AX</w:t>
      </w:r>
      <w:bookmarkEnd w:id="53"/>
      <w:bookmarkEnd w:id="55"/>
    </w:p>
    <w:p w14:paraId="0C300192" w14:textId="77777777" w:rsidR="00006F3F" w:rsidRPr="00BE3C1D" w:rsidRDefault="00006F3F" w:rsidP="00006F3F">
      <w:pPr>
        <w:spacing w:after="0" w:line="240" w:lineRule="auto"/>
        <w:rPr>
          <w:sz w:val="18"/>
          <w:szCs w:val="18"/>
          <w:lang w:val="es-ES_tradnl"/>
        </w:rPr>
        <w:sectPr w:rsidR="00006F3F" w:rsidRPr="00BE3C1D" w:rsidSect="00D81D98">
          <w:footerReference w:type="first" r:id="rId28"/>
          <w:type w:val="continuous"/>
          <w:pgSz w:w="12240" w:h="15840"/>
          <w:pgMar w:top="1166" w:right="720" w:bottom="720" w:left="720" w:header="720" w:footer="720" w:gutter="0"/>
          <w:cols w:space="720"/>
          <w:titlePg/>
          <w:docGrid w:linePitch="360"/>
        </w:sectPr>
      </w:pPr>
    </w:p>
    <w:bookmarkEnd w:id="56"/>
    <w:p w14:paraId="78969DAD" w14:textId="72B34091" w:rsidR="00006F3F" w:rsidRPr="00BE3C1D" w:rsidRDefault="00006F3F" w:rsidP="00ED3A6B">
      <w:pPr>
        <w:pStyle w:val="ProductList-Body"/>
        <w:rPr>
          <w:lang w:val="es-ES_tradnl"/>
        </w:rPr>
      </w:pPr>
      <w:r w:rsidRPr="00BE3C1D">
        <w:rPr>
          <w:lang w:val="es-ES_tradnl"/>
        </w:rPr>
        <w:t>Microsoft Dynamics AX 2012 R3</w:t>
      </w:r>
      <w:r w:rsidRPr="00DA07FD">
        <w:rPr>
          <w:lang w:val="es-ES_tradnl"/>
        </w:rPr>
        <w:fldChar w:fldCharType="begin"/>
      </w:r>
      <w:r w:rsidRPr="00BE3C1D">
        <w:rPr>
          <w:lang w:val="es-ES_tradnl"/>
        </w:rPr>
        <w:instrText>XE "Microsoft Dynamics AX 2012 R3"</w:instrText>
      </w:r>
      <w:r w:rsidRPr="00DA07FD">
        <w:rPr>
          <w:lang w:val="es-ES_tradnl"/>
        </w:rPr>
        <w:fldChar w:fldCharType="end"/>
      </w:r>
      <w:r w:rsidRPr="00BE3C1D">
        <w:rPr>
          <w:lang w:val="es-ES_tradnl"/>
        </w:rPr>
        <w:t xml:space="preserve"> (Licencia SAL)</w:t>
      </w:r>
    </w:p>
    <w:p w14:paraId="2A5D1702" w14:textId="73E9AAD2" w:rsidR="00006F3F" w:rsidRPr="005C500C" w:rsidRDefault="00006F3F" w:rsidP="00ED3A6B">
      <w:pPr>
        <w:pStyle w:val="ProductList-Body"/>
        <w:rPr>
          <w:lang w:val="pt-BR"/>
        </w:rPr>
        <w:sectPr w:rsidR="00006F3F" w:rsidRPr="005C500C" w:rsidSect="00D81D98">
          <w:footerReference w:type="default" r:id="rId29"/>
          <w:type w:val="continuous"/>
          <w:pgSz w:w="12240" w:h="15840"/>
          <w:pgMar w:top="1166" w:right="720" w:bottom="720" w:left="720" w:header="720" w:footer="720" w:gutter="0"/>
          <w:cols w:num="2" w:space="720"/>
          <w:titlePg/>
          <w:docGrid w:linePitch="360"/>
        </w:sectPr>
      </w:pPr>
      <w:r w:rsidRPr="005C500C">
        <w:rPr>
          <w:lang w:val="pt-BR"/>
        </w:rPr>
        <w:t>Microsoft Dynamics AX 2012 R3 Standard Commerce Server Core</w:t>
      </w:r>
      <w:r w:rsidRPr="00DA07FD">
        <w:rPr>
          <w:lang w:val="es-ES_tradnl"/>
        </w:rPr>
        <w:fldChar w:fldCharType="begin"/>
      </w:r>
      <w:r w:rsidRPr="005C500C">
        <w:rPr>
          <w:lang w:val="pt-BR"/>
        </w:rPr>
        <w:instrText>XE "Microsoft Dynamics AX 2012 R3 Standard Commerce Server Core"</w:instrText>
      </w:r>
      <w:r w:rsidRPr="00DA07FD">
        <w:rPr>
          <w:lang w:val="es-ES_tradnl"/>
        </w:rPr>
        <w:fldChar w:fldCharType="end"/>
      </w:r>
      <w:r w:rsidRPr="005C500C">
        <w:rPr>
          <w:lang w:val="pt-BR"/>
        </w:rPr>
        <w:t xml:space="preserve"> (Licencia por Núcleo)</w:t>
      </w:r>
    </w:p>
    <w:p w14:paraId="504861CC" w14:textId="77777777" w:rsidR="00006F3F" w:rsidRPr="005C500C" w:rsidRDefault="00006F3F" w:rsidP="00006F3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Dynamics AX 2012 R2</w:t>
            </w:r>
            <w:r w:rsidR="0019013F" w:rsidRPr="00DA07FD">
              <w:rPr>
                <w:lang w:val="es-ES_tradnl"/>
              </w:rPr>
              <w:fldChar w:fldCharType="begin"/>
            </w:r>
            <w:r w:rsidR="0019013F" w:rsidRPr="00DA07FD">
              <w:rPr>
                <w:lang w:val="es-ES_tradnl"/>
              </w:rPr>
              <w:instrText>XE "Dynamics AX 2012 R2"</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BE3C1D" w:rsidRDefault="00DA56AC" w:rsidP="00110772">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005A24A1" w:rsidRPr="00BE3C1D">
              <w:rPr>
                <w:lang w:val="pt-BR"/>
              </w:rPr>
              <w:t>: Dynamics AX 2012 R2</w:t>
            </w:r>
            <w:r w:rsidR="005A24A1" w:rsidRPr="00DA07FD">
              <w:rPr>
                <w:lang w:val="es-ES_tradnl"/>
              </w:rPr>
              <w:fldChar w:fldCharType="begin"/>
            </w:r>
            <w:r w:rsidR="005A24A1" w:rsidRPr="00BE3C1D">
              <w:rPr>
                <w:lang w:val="pt-BR"/>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2A1212"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5C500C">
              <w:rPr>
                <w:color w:val="0563C1"/>
                <w:lang w:val="pt-BR"/>
              </w:rPr>
              <w:t>Software Adicional</w:t>
            </w:r>
            <w:r w:rsidRPr="00DA07FD">
              <w:rPr>
                <w:color w:val="0563C1"/>
                <w:lang w:val="es-ES_tradnl"/>
              </w:rPr>
              <w:fldChar w:fldCharType="end"/>
            </w:r>
            <w:r w:rsidR="0019013F" w:rsidRPr="005C500C">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5C500C">
              <w:rPr>
                <w:color w:val="0563C1"/>
                <w:lang w:val="pt-BR"/>
              </w:rPr>
              <w:t>Elegible para DCP</w:t>
            </w:r>
            <w:r w:rsidRPr="00DA07FD">
              <w:rPr>
                <w:color w:val="0563C1"/>
                <w:lang w:val="es-ES_tradnl"/>
              </w:rPr>
              <w:fldChar w:fldCharType="end"/>
            </w:r>
            <w:r w:rsidR="00AB7CC5" w:rsidRPr="005C500C">
              <w:rPr>
                <w:color w:val="000000" w:themeColor="text1"/>
                <w:lang w:val="pt-BR"/>
              </w:rPr>
              <w:t>: Dynamics AX 2012 R3</w:t>
            </w:r>
          </w:p>
        </w:tc>
      </w:tr>
      <w:tr w:rsidR="0019013F" w:rsidRPr="002A1212"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BE3C1D" w:rsidRDefault="00010B47" w:rsidP="00CF54FE">
      <w:pPr>
        <w:pStyle w:val="ProductList-ClauseHeading"/>
        <w:tabs>
          <w:tab w:val="clear" w:pos="360"/>
          <w:tab w:val="clear" w:pos="720"/>
          <w:tab w:val="clear" w:pos="1080"/>
        </w:tabs>
        <w:rPr>
          <w:lang w:val="pt-BR"/>
        </w:rPr>
      </w:pPr>
      <w:r w:rsidRPr="00BE3C1D">
        <w:rPr>
          <w:lang w:val="pt-BR"/>
        </w:rPr>
        <w:t>1. Acceso al Software de Servidor –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BE3C1D" w:rsidRDefault="00CF54FE" w:rsidP="00CF54FE">
            <w:pPr>
              <w:pStyle w:val="ProductList-Offering"/>
              <w:tabs>
                <w:tab w:val="clear" w:pos="360"/>
                <w:tab w:val="clear" w:pos="720"/>
                <w:tab w:val="clear" w:pos="1080"/>
              </w:tabs>
              <w:spacing w:before="40" w:after="40"/>
              <w:rPr>
                <w:lang w:val="pt-BR"/>
              </w:rPr>
            </w:pPr>
            <w:r w:rsidRPr="00BE3C1D">
              <w:rPr>
                <w:lang w:val="pt-BR"/>
              </w:rPr>
              <w:t>SAL de Autoservicio de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r w:rsidRPr="00BE3C1D">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BE3C1D"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BE3C1D" w:rsidRDefault="00CF54FE" w:rsidP="00CF54FE">
      <w:pPr>
        <w:pStyle w:val="ProductList-Body"/>
        <w:tabs>
          <w:tab w:val="clear" w:pos="360"/>
          <w:tab w:val="clear" w:pos="720"/>
          <w:tab w:val="clear" w:pos="1080"/>
        </w:tabs>
        <w:rPr>
          <w:lang w:val="pt-BR"/>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de Tarea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5C500C" w:rsidRDefault="00CF54FE" w:rsidP="00CF54FE">
      <w:pPr>
        <w:pStyle w:val="ProductList-Body"/>
        <w:tabs>
          <w:tab w:val="clear" w:pos="360"/>
          <w:tab w:val="clear" w:pos="720"/>
          <w:tab w:val="clear" w:pos="1080"/>
        </w:tabs>
        <w:ind w:left="360"/>
        <w:rPr>
          <w:lang w:val="pt-BR"/>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lastRenderedPageBreak/>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Funcional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5C500C"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Enterprise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5C500C" w:rsidRDefault="00CF54FE" w:rsidP="00CF54FE">
      <w:pPr>
        <w:pStyle w:val="ProductList-Body"/>
        <w:tabs>
          <w:tab w:val="clear" w:pos="360"/>
          <w:tab w:val="clear" w:pos="720"/>
          <w:tab w:val="clear" w:pos="1080"/>
        </w:tabs>
        <w:ind w:left="360"/>
        <w:rPr>
          <w:lang w:val="pt-BR"/>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5C500C" w:rsidRDefault="00CF54FE" w:rsidP="00BD646B">
            <w:pPr>
              <w:pStyle w:val="ProductList-Offering"/>
              <w:tabs>
                <w:tab w:val="clear" w:pos="360"/>
                <w:tab w:val="clear" w:pos="720"/>
                <w:tab w:val="clear" w:pos="1080"/>
              </w:tabs>
              <w:spacing w:before="40" w:after="40"/>
              <w:rPr>
                <w:lang w:val="pt-BR"/>
              </w:rPr>
            </w:pPr>
            <w:r w:rsidRPr="005C500C">
              <w:rPr>
                <w:lang w:val="pt-BR"/>
              </w:rPr>
              <w:t>SAL de Tienda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5C500C" w:rsidRDefault="00CF54FE" w:rsidP="00CF54FE">
      <w:pPr>
        <w:pStyle w:val="ProductList-Body"/>
        <w:tabs>
          <w:tab w:val="clear" w:pos="360"/>
          <w:tab w:val="clear" w:pos="720"/>
          <w:tab w:val="clear" w:pos="1080"/>
        </w:tabs>
        <w:ind w:left="360"/>
        <w:rPr>
          <w:lang w:val="pt-BR"/>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del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30"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5C500C" w:rsidRDefault="00CF54FE" w:rsidP="00CF54FE">
            <w:pPr>
              <w:pStyle w:val="ProductList-TableBody"/>
              <w:tabs>
                <w:tab w:val="clear" w:pos="360"/>
                <w:tab w:val="clear" w:pos="720"/>
                <w:tab w:val="clear" w:pos="1080"/>
              </w:tabs>
              <w:rPr>
                <w:lang w:val="pt-BR"/>
              </w:rPr>
            </w:pPr>
            <w:r w:rsidRPr="005C500C">
              <w:rPr>
                <w:lang w:val="pt-BR"/>
              </w:rPr>
              <w:t>Software de Cliente Enriquecido de Windows para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bookmarkStart w:id="57" w:name="_Toc468344673"/>
    <w:bookmarkStart w:id="58" w:name="_Toc470853177"/>
    <w:bookmarkStart w:id="59" w:name="ProductEntries_Dynamics365"/>
    <w:p w14:paraId="5B46F711"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7DC6EC9" w14:textId="77777777" w:rsidR="00532DF6" w:rsidRPr="005C500C" w:rsidRDefault="00532DF6" w:rsidP="00532DF6">
      <w:pPr>
        <w:pStyle w:val="ProductList-Offering2Heading"/>
        <w:outlineLvl w:val="2"/>
        <w:rPr>
          <w:lang w:val="pt-BR"/>
        </w:rPr>
      </w:pPr>
      <w:bookmarkStart w:id="60" w:name="_Toc48199450"/>
      <w:r w:rsidRPr="005C500C">
        <w:rPr>
          <w:lang w:val="pt-BR"/>
        </w:rPr>
        <w:t xml:space="preserve">Microsoft Dynamics </w:t>
      </w:r>
      <w:bookmarkEnd w:id="57"/>
      <w:r w:rsidRPr="005C500C">
        <w:rPr>
          <w:lang w:val="pt-BR"/>
        </w:rPr>
        <w:t>365</w:t>
      </w:r>
      <w:bookmarkEnd w:id="58"/>
      <w:bookmarkEnd w:id="60"/>
    </w:p>
    <w:p w14:paraId="5E932029" w14:textId="77777777" w:rsidR="00532DF6" w:rsidRPr="005C500C" w:rsidRDefault="00532DF6" w:rsidP="00532DF6">
      <w:pPr>
        <w:spacing w:after="0" w:line="240" w:lineRule="auto"/>
        <w:rPr>
          <w:sz w:val="18"/>
          <w:szCs w:val="18"/>
          <w:lang w:val="pt-BR"/>
        </w:rPr>
        <w:sectPr w:rsidR="00532DF6" w:rsidRPr="005C500C" w:rsidSect="00383BC7">
          <w:footerReference w:type="first" r:id="rId31"/>
          <w:type w:val="continuous"/>
          <w:pgSz w:w="12240" w:h="15840"/>
          <w:pgMar w:top="1166" w:right="720" w:bottom="720" w:left="720" w:header="720" w:footer="720" w:gutter="0"/>
          <w:cols w:space="720"/>
          <w:titlePg/>
          <w:docGrid w:linePitch="360"/>
        </w:sectPr>
      </w:pPr>
    </w:p>
    <w:bookmarkEnd w:id="59"/>
    <w:p w14:paraId="4D45AA92" w14:textId="77777777" w:rsidR="00532DF6" w:rsidRPr="005C500C" w:rsidRDefault="00532DF6" w:rsidP="00532DF6">
      <w:pPr>
        <w:pStyle w:val="ProductList-Body"/>
        <w:rPr>
          <w:lang w:val="pt-BR"/>
        </w:rPr>
      </w:pPr>
      <w:r w:rsidRPr="005C500C">
        <w:rPr>
          <w:lang w:val="pt-BR"/>
        </w:rPr>
        <w:t>Microsoft Dynamics 365 Services Provider</w:t>
      </w:r>
      <w:r w:rsidRPr="00DA07FD">
        <w:rPr>
          <w:lang w:val="es-ES_tradnl"/>
        </w:rPr>
        <w:fldChar w:fldCharType="begin"/>
      </w:r>
      <w:r w:rsidRPr="005C500C">
        <w:rPr>
          <w:lang w:val="pt-BR"/>
        </w:rPr>
        <w:instrText>XE "Microsoft Dynamics 365 Services Provider"</w:instrText>
      </w:r>
      <w:r w:rsidRPr="00DA07FD">
        <w:rPr>
          <w:lang w:val="es-ES_tradnl"/>
        </w:rPr>
        <w:fldChar w:fldCharType="end"/>
      </w:r>
      <w:r w:rsidRPr="005C500C">
        <w:rPr>
          <w:lang w:val="pt-BR"/>
        </w:rPr>
        <w:t xml:space="preserve"> (licencia SAL)</w:t>
      </w:r>
    </w:p>
    <w:p w14:paraId="04AD8F8A" w14:textId="77777777" w:rsidR="00532DF6" w:rsidRPr="005C500C" w:rsidRDefault="00532DF6" w:rsidP="00532DF6">
      <w:pPr>
        <w:spacing w:after="0" w:line="240" w:lineRule="auto"/>
        <w:rPr>
          <w:sz w:val="18"/>
          <w:szCs w:val="18"/>
          <w:lang w:val="pt-BR"/>
        </w:rPr>
        <w:sectPr w:rsidR="00532DF6" w:rsidRPr="005C500C" w:rsidSect="00532DF6">
          <w:type w:val="continuous"/>
          <w:pgSz w:w="12240" w:h="15840"/>
          <w:pgMar w:top="1166" w:right="720" w:bottom="720" w:left="720" w:header="720" w:footer="720" w:gutter="0"/>
          <w:cols w:num="2" w:space="180"/>
          <w:titlePg/>
          <w:docGrid w:linePitch="360"/>
        </w:sectPr>
      </w:pPr>
    </w:p>
    <w:p w14:paraId="11685536" w14:textId="77777777" w:rsidR="00532DF6" w:rsidRPr="005C500C" w:rsidRDefault="00532DF6" w:rsidP="00532DF6">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21109F"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21109F"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21109F"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21109F"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lastRenderedPageBreak/>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F03689">
      <w:pPr>
        <w:pStyle w:val="ProductList-ClauseHeading"/>
        <w:keepNext/>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21109F"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B8D7174" w14:textId="77777777" w:rsidR="0021109F" w:rsidRPr="0021109F" w:rsidRDefault="0021109F" w:rsidP="0021109F">
      <w:pPr>
        <w:pStyle w:val="ProductList-ClauseHeading"/>
        <w:rPr>
          <w:lang w:val="es-ES_tradnl"/>
        </w:rPr>
      </w:pPr>
      <w:r w:rsidRPr="0021109F">
        <w:rPr>
          <w:lang w:val="es-ES_tradnl"/>
        </w:rPr>
        <w:t>5. Licencia SAL de Dynamics 365 for Team Members</w:t>
      </w:r>
    </w:p>
    <w:p w14:paraId="3C4649F4" w14:textId="77777777" w:rsidR="0021109F" w:rsidRPr="00AD529E" w:rsidRDefault="0021109F" w:rsidP="0021109F">
      <w:pPr>
        <w:pStyle w:val="ProductList-Body"/>
        <w:tabs>
          <w:tab w:val="clear" w:pos="360"/>
          <w:tab w:val="clear" w:pos="720"/>
          <w:tab w:val="clear" w:pos="1080"/>
        </w:tabs>
        <w:rPr>
          <w:lang w:val="es-ES"/>
        </w:rPr>
      </w:pPr>
      <w:r w:rsidRPr="00AD529E">
        <w:rPr>
          <w:lang w:val="es-ES"/>
        </w:rPr>
        <w:t xml:space="preserve">Los clientes con licencias de Team Members adquiridas antes del 1 de mayo de 2019 pueden utilizar las licencias SAL de Dynamics 365 Team Members existentes y recién adquiridas de acuerdo con la descripción del servicio de Dynamics 365 en </w:t>
      </w:r>
      <w:hyperlink r:id="rId32" w:history="1">
        <w:r w:rsidRPr="00AD529E">
          <w:rPr>
            <w:rStyle w:val="Hyperlink"/>
            <w:lang w:val="es-ES"/>
          </w:rPr>
          <w:t>http://download.microsoft.com/download/D/B/3/DB37B5D3-7796-4536-AC8D-8EFDB95CD52F/Team-Members-Grandfathering.pdf</w:t>
        </w:r>
      </w:hyperlink>
      <w:r w:rsidRPr="00AD529E">
        <w:rPr>
          <w:lang w:val="es-ES"/>
        </w:rPr>
        <w:t xml:space="preserve"> durante todo el contrato existente y el plazo de suscripción posterior a partir del 31 de diciembre de 2020.</w:t>
      </w:r>
    </w:p>
    <w:p w14:paraId="6F8FF52C" w14:textId="77777777" w:rsidR="0021109F" w:rsidRPr="00AD529E" w:rsidRDefault="0021109F" w:rsidP="0021109F">
      <w:pPr>
        <w:pStyle w:val="ProductList-Body"/>
        <w:tabs>
          <w:tab w:val="clear" w:pos="360"/>
          <w:tab w:val="clear" w:pos="720"/>
          <w:tab w:val="clear" w:pos="1080"/>
        </w:tabs>
        <w:rPr>
          <w:lang w:val="es-ES"/>
        </w:rPr>
      </w:pPr>
    </w:p>
    <w:p w14:paraId="00BD8988" w14:textId="77777777" w:rsidR="0021109F" w:rsidRDefault="0021109F" w:rsidP="0021109F">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1109F" w:rsidRPr="00AD529E" w14:paraId="60C2A051" w14:textId="77777777" w:rsidTr="00DE3E6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251D34B" w14:textId="77777777" w:rsidR="0021109F" w:rsidRPr="00B8289F" w:rsidRDefault="0021109F" w:rsidP="00DE3E60">
            <w:pPr>
              <w:pStyle w:val="ProductList-TableBody"/>
              <w:rPr>
                <w:rFonts w:asciiTheme="majorHAnsi" w:hAnsiTheme="majorHAnsi"/>
              </w:rPr>
            </w:pPr>
            <w: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18239028" w14:textId="77777777" w:rsidR="0021109F" w:rsidRPr="00AD529E" w:rsidRDefault="0021109F" w:rsidP="00DE3E60">
            <w:pPr>
              <w:pStyle w:val="ProductList-TableBody"/>
              <w:rPr>
                <w:rFonts w:asciiTheme="majorHAnsi" w:hAnsiTheme="majorHAnsi"/>
                <w:lang w:val="es-ES"/>
              </w:rPr>
            </w:pPr>
            <w:r w:rsidRPr="00AD529E">
              <w:rPr>
                <w:lang w:val="es-ES"/>
              </w:rPr>
              <w:t>Microsoft E-Mail Router y Asistente de implementación de reglas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275E1E71" w14:textId="77777777" w:rsidR="0021109F" w:rsidRPr="00AD529E" w:rsidRDefault="0021109F" w:rsidP="00DE3E60">
            <w:pPr>
              <w:pStyle w:val="ProductList-TableBody"/>
              <w:rPr>
                <w:rFonts w:asciiTheme="majorHAnsi" w:hAnsiTheme="majorHAnsi"/>
                <w:lang w:val="fr-FR"/>
              </w:rPr>
            </w:pPr>
            <w:r w:rsidRPr="00AD529E">
              <w:rPr>
                <w:lang w:val="fr-FR"/>
              </w:rPr>
              <w:t>Extensiones de Informes de Microsoft Dynamics para Microsoft Dynamics 365</w:t>
            </w:r>
          </w:p>
        </w:tc>
      </w:tr>
      <w:tr w:rsidR="0021109F" w:rsidRPr="00B8289F" w14:paraId="61CBFC9F" w14:textId="77777777" w:rsidTr="00DE3E60">
        <w:tc>
          <w:tcPr>
            <w:tcW w:w="3596" w:type="dxa"/>
            <w:tcBorders>
              <w:top w:val="single" w:sz="4" w:space="0" w:color="000000"/>
              <w:left w:val="single" w:sz="4" w:space="0" w:color="000000"/>
              <w:bottom w:val="single" w:sz="4" w:space="0" w:color="000000"/>
              <w:right w:val="single" w:sz="4" w:space="0" w:color="000000"/>
            </w:tcBorders>
          </w:tcPr>
          <w:p w14:paraId="258D1BA8" w14:textId="77777777" w:rsidR="0021109F" w:rsidRPr="00AD529E" w:rsidRDefault="0021109F" w:rsidP="00DE3E60">
            <w:pPr>
              <w:pStyle w:val="ProductList-TableBody"/>
              <w:rPr>
                <w:rFonts w:asciiTheme="majorHAnsi" w:hAnsiTheme="majorHAnsi"/>
                <w:lang w:val="es-ES"/>
              </w:rPr>
            </w:pPr>
            <w:r w:rsidRPr="00AD529E">
              <w:rPr>
                <w:lang w:val="es-ES"/>
              </w:rPr>
              <w:t>Extensiones para la Creación de Informes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16ABE1F" w14:textId="77777777" w:rsidR="0021109F" w:rsidRPr="00792890" w:rsidRDefault="0021109F" w:rsidP="00DE3E60">
            <w:pPr>
              <w:pStyle w:val="ProductList-TableBody"/>
              <w:rPr>
                <w:rFonts w:asciiTheme="majorHAnsi" w:hAnsiTheme="majorHAnsi"/>
                <w:lang w:val="pt-BR"/>
              </w:rPr>
            </w:pPr>
            <w:r w:rsidRPr="0021109F">
              <w:rPr>
                <w:lang w:val="pt-BR"/>
              </w:rPr>
              <w:t>Interfaz de Usuario Multilingüe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70C66AE" w14:textId="77777777" w:rsidR="0021109F" w:rsidRPr="00B8289F" w:rsidRDefault="0021109F" w:rsidP="00DE3E60">
            <w:pPr>
              <w:pStyle w:val="ProductList-TableBody"/>
              <w:rPr>
                <w:rFonts w:asciiTheme="majorHAnsi" w:hAnsiTheme="majorHAnsi"/>
              </w:rPr>
            </w:pPr>
            <w:r>
              <w:t>Microsoft Dynamics 365 para dispositivos compatibles</w:t>
            </w:r>
          </w:p>
        </w:tc>
      </w:tr>
    </w:tbl>
    <w:p w14:paraId="4C8122E3"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9425E29" w14:textId="1ADC67BF" w:rsidR="0081650B" w:rsidRPr="002C6BB0" w:rsidRDefault="0081650B" w:rsidP="005D7EF7">
      <w:pPr>
        <w:pStyle w:val="ProductList-Offering2Heading"/>
        <w:outlineLvl w:val="2"/>
        <w:rPr>
          <w:lang w:val="pt-BR"/>
        </w:rPr>
      </w:pPr>
      <w:bookmarkStart w:id="61" w:name="_Toc48199451"/>
      <w:r w:rsidRPr="002C6BB0">
        <w:rPr>
          <w:lang w:val="pt-BR"/>
        </w:rPr>
        <w:t>Microsoft Dynamics NAV</w:t>
      </w:r>
      <w:bookmarkEnd w:id="61"/>
    </w:p>
    <w:p w14:paraId="12231DC5" w14:textId="77777777" w:rsidR="0081650B" w:rsidRPr="002C6BB0" w:rsidRDefault="0081650B" w:rsidP="0081650B">
      <w:pPr>
        <w:spacing w:after="0" w:line="240" w:lineRule="auto"/>
        <w:rPr>
          <w:sz w:val="18"/>
          <w:szCs w:val="18"/>
          <w:lang w:val="pt-BR"/>
        </w:rPr>
        <w:sectPr w:rsidR="0081650B" w:rsidRPr="002C6BB0" w:rsidSect="00D81D98">
          <w:footerReference w:type="first" r:id="rId33"/>
          <w:type w:val="continuous"/>
          <w:pgSz w:w="12240" w:h="15840"/>
          <w:pgMar w:top="1166" w:right="720" w:bottom="720" w:left="720" w:header="720" w:footer="720" w:gutter="0"/>
          <w:cols w:space="720"/>
          <w:titlePg/>
          <w:docGrid w:linePitch="360"/>
        </w:sectPr>
      </w:pPr>
    </w:p>
    <w:p w14:paraId="6839C975" w14:textId="7BFF26CD" w:rsidR="0081650B" w:rsidRPr="002C6BB0" w:rsidRDefault="0081650B" w:rsidP="00ED3A6B">
      <w:pPr>
        <w:pStyle w:val="ProductList-Body"/>
        <w:rPr>
          <w:lang w:val="pt-BR"/>
        </w:rPr>
      </w:pPr>
      <w:r w:rsidRPr="002C6BB0">
        <w:rPr>
          <w:lang w:val="pt-BR"/>
        </w:rPr>
        <w:t xml:space="preserve">Microsoft Dynamics NAV </w:t>
      </w:r>
      <w:r w:rsidR="00DA07FD" w:rsidRPr="002C6BB0">
        <w:rPr>
          <w:lang w:val="pt-BR"/>
        </w:rPr>
        <w:t>2018</w:t>
      </w:r>
      <w:r w:rsidRPr="00DA07FD">
        <w:rPr>
          <w:lang w:val="es-ES_tradnl"/>
        </w:rPr>
        <w:fldChar w:fldCharType="begin"/>
      </w:r>
      <w:r w:rsidRPr="002C6BB0">
        <w:rPr>
          <w:lang w:val="pt-BR"/>
        </w:rPr>
        <w:instrText xml:space="preserve">XE "Microsoft Dynamics NAV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0BF284DE" w14:textId="0BD82B4E"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3705C859" w14:textId="77777777" w:rsidR="0081650B" w:rsidRPr="005C500C" w:rsidRDefault="0081650B" w:rsidP="0081650B">
      <w:pPr>
        <w:spacing w:after="0" w:line="240" w:lineRule="auto"/>
        <w:rPr>
          <w:sz w:val="18"/>
          <w:szCs w:val="18"/>
          <w:lang w:val="pt-BR"/>
        </w:rPr>
        <w:sectPr w:rsidR="0081650B" w:rsidRPr="005C500C" w:rsidSect="00D81D98">
          <w:type w:val="continuous"/>
          <w:pgSz w:w="12240" w:h="15840"/>
          <w:pgMar w:top="1166" w:right="720" w:bottom="720" w:left="720" w:header="720" w:footer="720" w:gutter="0"/>
          <w:cols w:num="2" w:space="720"/>
          <w:titlePg/>
          <w:docGrid w:linePitch="360"/>
        </w:sectPr>
      </w:pPr>
    </w:p>
    <w:p w14:paraId="71DFF9AF" w14:textId="77777777" w:rsidR="0081650B" w:rsidRPr="005C500C"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21109F"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21109F"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lastRenderedPageBreak/>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21109F"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F03689">
      <w:pPr>
        <w:pStyle w:val="ProductList-ClauseHeading"/>
        <w:keepNext/>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F03689">
      <w:pPr>
        <w:pStyle w:val="ProductList-Body"/>
        <w:keepNext/>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1109F"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mediante la API de Microsoft Dynamics NAV. El acceso de escritura permite el acceso a un máximo de tres objetos de la tabla, con las siguientes excepciones: (a) Los Usuarios Limitados no están autorizados a escribir en ninguno de los 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2110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5C500C" w:rsidRDefault="005A22C9" w:rsidP="005A22C9">
            <w:pPr>
              <w:pStyle w:val="ProductList-TableBody"/>
              <w:rPr>
                <w:rFonts w:asciiTheme="majorHAnsi" w:hAnsiTheme="majorHAnsi"/>
                <w:lang w:val="pt-BR"/>
              </w:rPr>
            </w:pPr>
            <w:r w:rsidRPr="005C500C">
              <w:rPr>
                <w:lang w:val="pt-BR"/>
              </w:rPr>
              <w:t xml:space="preserve">Software de cliente para Microsoft Dynamics NAV </w:t>
            </w:r>
            <w:r w:rsidR="00512A74" w:rsidRPr="005C500C">
              <w:rPr>
                <w:lang w:val="pt-BR"/>
              </w:rPr>
              <w:t>201</w:t>
            </w:r>
            <w:r w:rsidR="00DA07FD" w:rsidRPr="005C500C">
              <w:rPr>
                <w:lang w:val="pt-BR"/>
              </w:rPr>
              <w:t>8</w:t>
            </w:r>
            <w:r w:rsidRPr="005C500C">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912A3C" w:rsidRDefault="005A22C9" w:rsidP="005A22C9">
            <w:pPr>
              <w:pStyle w:val="ProductList-TableBody"/>
              <w:rPr>
                <w:rFonts w:asciiTheme="majorHAnsi" w:hAnsiTheme="majorHAnsi"/>
                <w:lang w:val="fr-FR"/>
              </w:rPr>
            </w:pPr>
            <w:r w:rsidRPr="00912A3C">
              <w:rPr>
                <w:lang w:val="fr-FR"/>
              </w:rPr>
              <w:t xml:space="preserve">Cliente de SharePoint de Microsoft Dynamics NAV </w:t>
            </w:r>
            <w:r w:rsidR="00512A74" w:rsidRPr="00912A3C">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2110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5C500C" w:rsidRDefault="005A22C9" w:rsidP="005A22C9">
            <w:pPr>
              <w:pStyle w:val="ProductList-TableBody"/>
              <w:rPr>
                <w:rFonts w:asciiTheme="majorHAnsi" w:hAnsiTheme="majorHAnsi"/>
                <w:lang w:val="pt-BR"/>
              </w:rPr>
            </w:pPr>
            <w:r w:rsidRPr="005C500C">
              <w:rPr>
                <w:lang w:val="pt-BR"/>
              </w:rPr>
              <w:t xml:space="preserve">Cliente Web de Microsoft Dynamics NAV </w:t>
            </w:r>
            <w:r w:rsidR="00512A74" w:rsidRPr="005C500C">
              <w:rPr>
                <w:lang w:val="pt-BR"/>
              </w:rPr>
              <w:t>201</w:t>
            </w:r>
            <w:r w:rsidR="00DA07FD" w:rsidRPr="005C500C">
              <w:rPr>
                <w:lang w:val="pt-BR"/>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112444E5"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17AA138B" w14:textId="77777777" w:rsidR="002B0B52" w:rsidRPr="002C6BB0" w:rsidRDefault="002B0B52" w:rsidP="002B0B52">
      <w:pPr>
        <w:pStyle w:val="ProductList-Offering2Heading"/>
        <w:outlineLvl w:val="2"/>
        <w:rPr>
          <w:lang w:val="pt-BR"/>
        </w:rPr>
      </w:pPr>
      <w:bookmarkStart w:id="62" w:name="_Toc48199452"/>
      <w:r w:rsidRPr="002C6BB0">
        <w:rPr>
          <w:lang w:val="pt-BR"/>
        </w:rPr>
        <w:t>Microsoft Dynamics GP</w:t>
      </w:r>
      <w:bookmarkEnd w:id="62"/>
    </w:p>
    <w:p w14:paraId="72BC79D5" w14:textId="77777777" w:rsidR="002B0B52" w:rsidRPr="002C6BB0" w:rsidRDefault="002B0B52" w:rsidP="002B0B52">
      <w:pPr>
        <w:spacing w:after="0" w:line="240" w:lineRule="auto"/>
        <w:rPr>
          <w:sz w:val="18"/>
          <w:szCs w:val="18"/>
          <w:lang w:val="pt-BR"/>
        </w:rPr>
        <w:sectPr w:rsidR="002B0B52" w:rsidRPr="002C6BB0" w:rsidSect="00383BC7">
          <w:footerReference w:type="first" r:id="rId34"/>
          <w:type w:val="continuous"/>
          <w:pgSz w:w="12240" w:h="15840"/>
          <w:pgMar w:top="1166" w:right="720" w:bottom="720" w:left="720" w:header="720" w:footer="720" w:gutter="0"/>
          <w:cols w:space="720"/>
          <w:titlePg/>
          <w:docGrid w:linePitch="360"/>
        </w:sectPr>
      </w:pPr>
    </w:p>
    <w:p w14:paraId="439AE560" w14:textId="3B707CA9" w:rsidR="002B0B52" w:rsidRPr="002C6BB0" w:rsidRDefault="002B0B52" w:rsidP="002B0B52">
      <w:pPr>
        <w:pStyle w:val="ProductList-Body"/>
        <w:rPr>
          <w:lang w:val="pt-BR"/>
        </w:rPr>
      </w:pPr>
      <w:r w:rsidRPr="002C6BB0">
        <w:rPr>
          <w:lang w:val="pt-BR"/>
        </w:rPr>
        <w:lastRenderedPageBreak/>
        <w:t xml:space="preserve">Microsoft Dynamics GP </w:t>
      </w:r>
      <w:r w:rsidR="00DA07FD" w:rsidRPr="002C6BB0">
        <w:rPr>
          <w:lang w:val="pt-BR"/>
        </w:rPr>
        <w:t>2018</w:t>
      </w:r>
      <w:r w:rsidRPr="00DA07FD">
        <w:rPr>
          <w:lang w:val="es-ES_tradnl"/>
        </w:rPr>
        <w:fldChar w:fldCharType="begin"/>
      </w:r>
      <w:r w:rsidRPr="002C6BB0">
        <w:rPr>
          <w:lang w:val="pt-BR"/>
        </w:rPr>
        <w:instrText xml:space="preserve">XE "Microsoft Dynamics GP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285E7D9A" w14:textId="47353D04"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4C053BBC" w14:textId="77777777" w:rsidR="002B0B52" w:rsidRPr="005C500C" w:rsidRDefault="002B0B52" w:rsidP="002B0B52">
      <w:pPr>
        <w:spacing w:after="0" w:line="240" w:lineRule="auto"/>
        <w:rPr>
          <w:sz w:val="18"/>
          <w:szCs w:val="18"/>
          <w:lang w:val="pt-BR"/>
        </w:rPr>
        <w:sectPr w:rsidR="002B0B52" w:rsidRPr="005C500C" w:rsidSect="00383BC7">
          <w:type w:val="continuous"/>
          <w:pgSz w:w="12240" w:h="15840"/>
          <w:pgMar w:top="1166" w:right="720" w:bottom="720" w:left="720" w:header="720" w:footer="720" w:gutter="0"/>
          <w:cols w:num="2" w:space="720"/>
          <w:titlePg/>
          <w:docGrid w:linePitch="360"/>
        </w:sectPr>
      </w:pPr>
    </w:p>
    <w:p w14:paraId="7FD17D60" w14:textId="77777777" w:rsidR="002B0B52" w:rsidRPr="005C500C"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21109F"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21109F"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BE3C1D" w:rsidRDefault="002B0B52" w:rsidP="00596821">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Pr="00BE3C1D">
              <w:rPr>
                <w:lang w:val="pt-BR"/>
              </w:rPr>
              <w:t xml:space="preserve">: Dynamics GP </w:t>
            </w:r>
            <w:r w:rsidR="00512A74" w:rsidRPr="00BE3C1D">
              <w:rPr>
                <w:lang w:val="pt-BR"/>
              </w:rPr>
              <w:t>2016</w:t>
            </w:r>
            <w:r w:rsidR="00DA07FD" w:rsidRPr="00BE3C1D">
              <w:rPr>
                <w:lang w:val="pt-BR"/>
              </w:rPr>
              <w:t xml:space="preserve"> R2</w:t>
            </w:r>
            <w:r w:rsidRPr="00DA07FD">
              <w:rPr>
                <w:lang w:val="es-ES_tradnl"/>
              </w:rPr>
              <w:fldChar w:fldCharType="begin"/>
            </w:r>
            <w:r w:rsidRPr="00BE3C1D">
              <w:rPr>
                <w:lang w:val="pt-BR"/>
              </w:rPr>
              <w:instrText xml:space="preserve">XE "Microsoft Dynamics GP </w:instrText>
            </w:r>
            <w:r w:rsidR="00512A74" w:rsidRPr="00BE3C1D">
              <w:rPr>
                <w:lang w:val="pt-BR"/>
              </w:rPr>
              <w:instrText>2016</w:instrText>
            </w:r>
            <w:r w:rsidR="00DA07FD" w:rsidRPr="00BE3C1D">
              <w:rPr>
                <w:lang w:val="pt-BR"/>
              </w:rPr>
              <w:instrText xml:space="preserve"> R2</w:instrText>
            </w:r>
            <w:r w:rsidRPr="00BE3C1D">
              <w:rPr>
                <w:lang w:val="pt-BR"/>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21109F"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21109F"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557EE480"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acceso de “Escritura” a través de la funcionalidad de tiempo y gastos; acceso a Management Reporter Viewer; o acceso a Business Portal (no disponible para Microsoft Dynamics GP 2015 R2 o superior</w:t>
      </w:r>
      <w:r w:rsidR="005C500C">
        <w:fldChar w:fldCharType="begin"/>
      </w:r>
      <w:r w:rsidR="005C500C" w:rsidRPr="005C500C">
        <w:rPr>
          <w:lang w:val="es-ES_tradnl"/>
        </w:rPr>
        <w:instrText xml:space="preserve"> XE "Microsoft Dynamics GP 2015 R2" </w:instrText>
      </w:r>
      <w:r w:rsidR="005C500C">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Usuario Limitada de Microsoft Dynamics GP R2 201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912A3C"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5C500C" w:rsidRDefault="002B0B52" w:rsidP="00596821">
            <w:pPr>
              <w:pStyle w:val="ProductList-TableBody"/>
              <w:rPr>
                <w:rFonts w:asciiTheme="majorHAnsi" w:hAnsiTheme="majorHAnsi"/>
                <w:lang w:val="pt-BR"/>
              </w:rPr>
            </w:pPr>
            <w:r w:rsidRPr="005C500C">
              <w:rPr>
                <w:lang w:val="pt-BR"/>
              </w:rPr>
              <w:t>Software de Cliente Enriquecido de Windows para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912A3C" w:rsidRDefault="002B0B52" w:rsidP="00596821">
            <w:pPr>
              <w:pStyle w:val="ProductList-TableBody"/>
              <w:rPr>
                <w:rFonts w:asciiTheme="majorHAnsi" w:hAnsiTheme="majorHAnsi"/>
                <w:lang w:val="es-ES_tradnl"/>
              </w:rPr>
            </w:pPr>
            <w:r w:rsidRPr="00912A3C">
              <w:rPr>
                <w:lang w:val="es-ES_tradnl"/>
              </w:rPr>
              <w:t>Cliente Web de Microsoft Dynamics GP 201</w:t>
            </w:r>
            <w:r w:rsidR="00DA07FD" w:rsidRPr="00912A3C">
              <w:rPr>
                <w:lang w:val="es-ES_tradnl"/>
              </w:rPr>
              <w:t>8</w:t>
            </w:r>
            <w:r w:rsidRPr="00DA07FD">
              <w:rPr>
                <w:lang w:val="es-ES_tradnl"/>
              </w:rPr>
              <w:fldChar w:fldCharType="begin"/>
            </w:r>
            <w:r w:rsidRPr="00912A3C">
              <w:rPr>
                <w:lang w:val="es-ES_tradnl"/>
              </w:rPr>
              <w:instrText>XE "Microsoft Dynamics GP 201</w:instrText>
            </w:r>
            <w:r w:rsidR="00DA07FD" w:rsidRPr="00912A3C">
              <w:rPr>
                <w:lang w:val="es-ES_tradnl"/>
              </w:rPr>
              <w:instrText>8</w:instrText>
            </w:r>
            <w:r w:rsidRPr="00912A3C">
              <w:rPr>
                <w:lang w:val="es-ES_tradnl"/>
              </w:rPr>
              <w:instrText>"</w:instrText>
            </w:r>
            <w:r w:rsidRPr="00DA07FD">
              <w:rPr>
                <w:lang w:val="es-ES_tradnl"/>
              </w:rPr>
              <w:fldChar w:fldCharType="end"/>
            </w:r>
          </w:p>
        </w:tc>
      </w:tr>
    </w:tbl>
    <w:p w14:paraId="3773C448"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66647EA" w14:textId="4F71C922" w:rsidR="008C3E1F" w:rsidRPr="00BE3C1D" w:rsidRDefault="008C3E1F" w:rsidP="005D7EF7">
      <w:pPr>
        <w:pStyle w:val="ProductList-Offering2Heading"/>
        <w:outlineLvl w:val="2"/>
        <w:rPr>
          <w:lang w:val="es-ES_tradnl"/>
        </w:rPr>
      </w:pPr>
      <w:bookmarkStart w:id="63" w:name="_Toc48199453"/>
      <w:r w:rsidRPr="00BE3C1D">
        <w:rPr>
          <w:lang w:val="es-ES_tradnl"/>
        </w:rPr>
        <w:lastRenderedPageBreak/>
        <w:t>Microsoft Dynamics SL</w:t>
      </w:r>
      <w:bookmarkEnd w:id="63"/>
    </w:p>
    <w:p w14:paraId="2CE1C38F" w14:textId="77777777" w:rsidR="008C3E1F" w:rsidRPr="00BE3C1D" w:rsidRDefault="008C3E1F" w:rsidP="008C3E1F">
      <w:pPr>
        <w:spacing w:after="0" w:line="240" w:lineRule="auto"/>
        <w:rPr>
          <w:sz w:val="18"/>
          <w:szCs w:val="18"/>
          <w:lang w:val="es-ES_tradnl"/>
        </w:rPr>
        <w:sectPr w:rsidR="008C3E1F" w:rsidRPr="00BE3C1D" w:rsidSect="00D81D98">
          <w:footerReference w:type="first" r:id="rId35"/>
          <w:type w:val="continuous"/>
          <w:pgSz w:w="12240" w:h="15840"/>
          <w:pgMar w:top="1166" w:right="720" w:bottom="720" w:left="720" w:header="720" w:footer="720" w:gutter="0"/>
          <w:cols w:space="720"/>
          <w:titlePg/>
          <w:docGrid w:linePitch="360"/>
        </w:sectPr>
      </w:pPr>
    </w:p>
    <w:p w14:paraId="6C181FD6" w14:textId="23926CFC" w:rsidR="008C3E1F" w:rsidRPr="00BE3C1D" w:rsidRDefault="005A22C9" w:rsidP="00ED3A6B">
      <w:pPr>
        <w:pStyle w:val="ProductList-Body"/>
        <w:rPr>
          <w:lang w:val="es-ES_tradnl"/>
        </w:rPr>
      </w:pPr>
      <w:r w:rsidRPr="00BE3C1D">
        <w:rPr>
          <w:lang w:val="es-ES_tradnl"/>
        </w:rPr>
        <w:t>Microsoft Dynamics SL 201</w:t>
      </w:r>
      <w:r w:rsidR="005C500C" w:rsidRPr="00BE3C1D">
        <w:rPr>
          <w:lang w:val="es-ES_tradnl"/>
        </w:rPr>
        <w:t>8</w:t>
      </w:r>
      <w:r w:rsidRPr="00DA07FD">
        <w:rPr>
          <w:lang w:val="es-ES_tradnl"/>
        </w:rPr>
        <w:fldChar w:fldCharType="begin"/>
      </w:r>
      <w:r w:rsidRPr="00BE3C1D">
        <w:rPr>
          <w:lang w:val="es-ES_tradnl"/>
        </w:rPr>
        <w:instrText>XE "Microsoft Dynamics SL 201</w:instrText>
      </w:r>
      <w:r w:rsidR="005C500C" w:rsidRPr="00BE3C1D">
        <w:rPr>
          <w:lang w:val="es-ES_tradnl"/>
        </w:rPr>
        <w:instrText>8</w:instrText>
      </w:r>
      <w:r w:rsidRPr="00BE3C1D">
        <w:rPr>
          <w:lang w:val="es-ES_tradnl"/>
        </w:rPr>
        <w:instrText>"</w:instrText>
      </w:r>
      <w:r w:rsidRPr="00DA07FD">
        <w:rPr>
          <w:lang w:val="es-ES_tradnl"/>
        </w:rPr>
        <w:fldChar w:fldCharType="end"/>
      </w:r>
      <w:r w:rsidRPr="00BE3C1D">
        <w:rPr>
          <w:lang w:val="es-ES_tradnl"/>
        </w:rPr>
        <w:t xml:space="preserve"> (Licencia SAL)</w:t>
      </w:r>
    </w:p>
    <w:p w14:paraId="515E0875" w14:textId="77777777" w:rsidR="008C3E1F" w:rsidRPr="00BE3C1D" w:rsidRDefault="008C3E1F" w:rsidP="008C3E1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21109F" w14:paraId="0D33A67A" w14:textId="77777777" w:rsidTr="006D57BB">
        <w:tc>
          <w:tcPr>
            <w:tcW w:w="3598" w:type="dxa"/>
            <w:tcBorders>
              <w:top w:val="single" w:sz="24" w:space="0" w:color="00188F"/>
              <w:bottom w:val="single" w:sz="4" w:space="0" w:color="auto"/>
            </w:tcBorders>
            <w:shd w:val="clear" w:color="auto" w:fill="auto"/>
          </w:tcPr>
          <w:p w14:paraId="1F775EBA" w14:textId="573AB8B6"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5C500C">
              <w:rPr>
                <w:rFonts w:asciiTheme="majorHAnsi" w:hAnsiTheme="majorHAnsi"/>
                <w:color w:val="000000" w:themeColor="text1"/>
                <w:lang w:val="es-ES_tradnl"/>
              </w:rPr>
              <w:t>Mayo</w:t>
            </w:r>
            <w:r w:rsidR="00B870CD" w:rsidRPr="00DA07FD">
              <w:rPr>
                <w:rFonts w:asciiTheme="majorHAnsi" w:hAnsiTheme="majorHAnsi"/>
                <w:color w:val="000000" w:themeColor="text1"/>
                <w:lang w:val="es-ES_tradnl"/>
              </w:rPr>
              <w:t xml:space="preserve"> de 201</w:t>
            </w:r>
            <w:r w:rsidR="005C500C">
              <w:rPr>
                <w:rFonts w:asciiTheme="majorHAnsi" w:hAnsiTheme="majorHAnsi"/>
                <w:color w:val="000000" w:themeColor="text1"/>
                <w:lang w:val="es-ES_tradnl"/>
              </w:rPr>
              <w:t>8</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21109F" w14:paraId="435229B5" w14:textId="77777777" w:rsidTr="006D57BB">
        <w:tc>
          <w:tcPr>
            <w:tcW w:w="3598" w:type="dxa"/>
            <w:tcBorders>
              <w:top w:val="single" w:sz="4" w:space="0" w:color="auto"/>
              <w:bottom w:val="single" w:sz="4" w:space="0" w:color="auto"/>
            </w:tcBorders>
            <w:shd w:val="clear" w:color="auto" w:fill="auto"/>
          </w:tcPr>
          <w:p w14:paraId="11863CE9" w14:textId="41E550BD"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w:t>
            </w:r>
            <w:r w:rsidR="005C500C">
              <w:rPr>
                <w:lang w:val="es-ES_tradnl"/>
              </w:rPr>
              <w:t>5</w:t>
            </w:r>
            <w:r w:rsidR="005A24A1" w:rsidRPr="00DA07FD">
              <w:rPr>
                <w:lang w:val="es-ES_tradnl"/>
              </w:rPr>
              <w:fldChar w:fldCharType="begin"/>
            </w:r>
            <w:r w:rsidR="005A24A1" w:rsidRPr="00DA07FD">
              <w:rPr>
                <w:lang w:val="es-ES_tradnl"/>
              </w:rPr>
              <w:instrText>XE "Microsoft Dynamics SL 201</w:instrText>
            </w:r>
            <w:r w:rsidR="005C500C">
              <w:rPr>
                <w:lang w:val="es-ES_tradnl"/>
              </w:rPr>
              <w:instrText>5</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4EA33D1B"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w:t>
            </w:r>
            <w:r w:rsidR="005C500C">
              <w:rPr>
                <w:color w:val="000000" w:themeColor="text1"/>
                <w:lang w:val="es-ES_tradnl"/>
              </w:rPr>
              <w:t>8</w:t>
            </w:r>
            <w:r w:rsidR="008C3E1F" w:rsidRPr="00DA07FD">
              <w:rPr>
                <w:color w:val="000000" w:themeColor="text1"/>
                <w:lang w:val="es-ES_tradnl"/>
              </w:rPr>
              <w:t xml:space="preserve"> (Licencia SAL)</w:t>
            </w:r>
          </w:p>
        </w:tc>
      </w:tr>
      <w:tr w:rsidR="008C3E1F" w:rsidRPr="0021109F"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ED5D444"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Completa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0050A8A"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Completa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5A9CFD55" w14:textId="77777777" w:rsidR="008C3E1F" w:rsidRPr="00912A3C" w:rsidRDefault="008C3E1F" w:rsidP="008C3E1F">
      <w:pPr>
        <w:pStyle w:val="ProductList-Body"/>
        <w:tabs>
          <w:tab w:val="clear" w:pos="360"/>
          <w:tab w:val="clear" w:pos="720"/>
          <w:tab w:val="clear" w:pos="1080"/>
        </w:tabs>
        <w:ind w:left="360"/>
        <w:rPr>
          <w:lang w:val="es-ES_tradnl"/>
        </w:rPr>
      </w:pPr>
    </w:p>
    <w:p w14:paraId="53AF7ED1" w14:textId="48647BA1" w:rsidR="008C3E1F" w:rsidRPr="00DA07FD" w:rsidRDefault="008C3E1F" w:rsidP="00F03689">
      <w:pPr>
        <w:pStyle w:val="ProductList-ClauseHeading"/>
        <w:keepNext/>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474EB2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Ligera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1C7806C6"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Ligera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2F5C31FB" w14:textId="77777777" w:rsidR="008C3E1F" w:rsidRPr="00912A3C" w:rsidRDefault="008C3E1F" w:rsidP="008C3E1F">
      <w:pPr>
        <w:pStyle w:val="ProductList-Body"/>
        <w:rPr>
          <w:lang w:val="es-ES_tradnl"/>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Advanced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Advanced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21109F">
      <w:pPr>
        <w:pStyle w:val="ProductList-ClauseHeading"/>
        <w:keepNext/>
        <w:tabs>
          <w:tab w:val="clear" w:pos="360"/>
          <w:tab w:val="clear" w:pos="720"/>
          <w:tab w:val="clear" w:pos="1080"/>
        </w:tabs>
        <w:ind w:left="360"/>
        <w:rPr>
          <w:lang w:val="es-ES_tradnl"/>
        </w:rPr>
      </w:pPr>
      <w:r w:rsidRPr="00DA07FD">
        <w:rPr>
          <w:color w:val="0072C6"/>
          <w:lang w:val="es-ES_tradnl"/>
        </w:rPr>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67627790" w:rsidR="008C3E1F" w:rsidRPr="005C500C" w:rsidRDefault="008C3E1F" w:rsidP="008C3E1F">
            <w:pPr>
              <w:pStyle w:val="ProductList-TableBody"/>
              <w:rPr>
                <w:rFonts w:asciiTheme="majorHAnsi" w:hAnsiTheme="majorHAnsi"/>
                <w:lang w:val="pt-BR"/>
              </w:rPr>
            </w:pPr>
            <w:r w:rsidRPr="005C500C">
              <w:rPr>
                <w:lang w:val="pt-BR"/>
              </w:rPr>
              <w:t>Software de Cliente Enriquecido de Windows para 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03EF14D5" w:rsidR="008C3E1F" w:rsidRPr="002C6BB0" w:rsidRDefault="005C500C" w:rsidP="008C3E1F">
            <w:pPr>
              <w:pStyle w:val="ProductList-TableBody"/>
              <w:rPr>
                <w:rFonts w:asciiTheme="majorHAnsi" w:hAnsiTheme="majorHAnsi"/>
                <w:lang w:val="es-ES_tradnl"/>
              </w:rPr>
            </w:pPr>
            <w:r w:rsidRPr="002C6BB0">
              <w:rPr>
                <w:lang w:val="es-ES_tradnl"/>
              </w:rPr>
              <w:t>Aplicaciones Web de Microsoft Dynamics SL 2018</w:t>
            </w:r>
            <w:r w:rsidRPr="00DA07FD">
              <w:rPr>
                <w:lang w:val="es-ES_tradnl"/>
              </w:rPr>
              <w:fldChar w:fldCharType="begin"/>
            </w:r>
            <w:r w:rsidRPr="002C6BB0">
              <w:rPr>
                <w:lang w:val="es-ES_tradnl"/>
              </w:rPr>
              <w:instrText>XE "Microsoft Dynamics SL 2018"</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Reporter 2012 para el Software de Cliente Designer de Microsoft Dynamics SL </w:t>
            </w:r>
          </w:p>
        </w:tc>
      </w:tr>
    </w:tbl>
    <w:bookmarkStart w:id="64" w:name="_Sec611"/>
    <w:p w14:paraId="6F3DD5B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89CD5CC" w14:textId="0AC37516" w:rsidR="00B361F2" w:rsidRPr="00DA07FD" w:rsidRDefault="00B361F2" w:rsidP="00031FB9">
      <w:pPr>
        <w:pStyle w:val="ProductList-OfferingGroupHeading"/>
        <w:keepNext/>
        <w:outlineLvl w:val="1"/>
        <w:rPr>
          <w:lang w:val="es-ES_tradnl"/>
        </w:rPr>
      </w:pPr>
      <w:bookmarkStart w:id="65" w:name="_Toc48199454"/>
      <w:r w:rsidRPr="00DA07FD">
        <w:rPr>
          <w:lang w:val="es-ES_tradnl"/>
        </w:rPr>
        <w:t>Aplicaciones de Office</w:t>
      </w:r>
      <w:bookmarkEnd w:id="64"/>
      <w:bookmarkEnd w:id="65"/>
    </w:p>
    <w:p w14:paraId="57424600" w14:textId="77777777" w:rsidR="002B0B52" w:rsidRPr="00DA07FD" w:rsidRDefault="002B0B52" w:rsidP="002B0B52">
      <w:pPr>
        <w:pStyle w:val="ProductList-Offering2Heading"/>
        <w:outlineLvl w:val="2"/>
        <w:rPr>
          <w:lang w:val="es-ES_tradnl"/>
        </w:rPr>
      </w:pPr>
      <w:bookmarkStart w:id="66" w:name="_Toc48199455"/>
      <w:bookmarkStart w:id="67" w:name="OfficeDesktopApplications"/>
      <w:r w:rsidRPr="00DA07FD">
        <w:rPr>
          <w:lang w:val="es-ES_tradnl"/>
        </w:rPr>
        <w:t>Aplicaciones de Escritorio para Office</w:t>
      </w:r>
      <w:bookmarkEnd w:id="66"/>
    </w:p>
    <w:p w14:paraId="2484467E"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6"/>
          <w:type w:val="continuous"/>
          <w:pgSz w:w="12240" w:h="15840"/>
          <w:pgMar w:top="1166" w:right="720" w:bottom="720" w:left="720" w:header="720" w:footer="720" w:gutter="0"/>
          <w:cols w:space="720"/>
          <w:titlePg/>
          <w:docGrid w:linePitch="360"/>
        </w:sectPr>
      </w:pPr>
    </w:p>
    <w:bookmarkEnd w:id="67"/>
    <w:p w14:paraId="0191171C" w14:textId="27D76078" w:rsidR="002B0B52" w:rsidRPr="00912A3C" w:rsidRDefault="002B0B52" w:rsidP="002B0B52">
      <w:pPr>
        <w:pStyle w:val="ProductList-Body"/>
        <w:rPr>
          <w:lang w:val="fr-FR"/>
        </w:rPr>
      </w:pPr>
      <w:r w:rsidRPr="00912A3C">
        <w:rPr>
          <w:lang w:val="fr-FR"/>
        </w:rPr>
        <w:t xml:space="preserve">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(licencia SAL)</w:t>
      </w:r>
    </w:p>
    <w:p w14:paraId="36303DA7" w14:textId="711789F2" w:rsidR="002B0B52" w:rsidRPr="005C500C" w:rsidRDefault="002B0B52" w:rsidP="002B0B52">
      <w:pPr>
        <w:pStyle w:val="ProductList-Body"/>
      </w:pPr>
      <w:r w:rsidRPr="005C500C">
        <w:t xml:space="preserve">Office Standard </w:t>
      </w:r>
      <w:r w:rsidR="006E0CD7">
        <w:t>2019</w:t>
      </w:r>
      <w:r w:rsidRPr="00DA07FD">
        <w:rPr>
          <w:lang w:val="es-ES_tradnl"/>
        </w:rPr>
        <w:fldChar w:fldCharType="begin"/>
      </w:r>
      <w:r w:rsidRPr="005C500C">
        <w:instrText xml:space="preserve">XE "Office, edición Standard </w:instrText>
      </w:r>
      <w:r w:rsidR="006E0CD7">
        <w:instrText>2019</w:instrText>
      </w:r>
      <w:r w:rsidRPr="005C500C">
        <w:instrText>"</w:instrText>
      </w:r>
      <w:r w:rsidRPr="00DA07FD">
        <w:rPr>
          <w:lang w:val="es-ES_tradnl"/>
        </w:rPr>
        <w:fldChar w:fldCharType="end"/>
      </w:r>
      <w:r w:rsidRPr="005C500C">
        <w:t xml:space="preserve"> (licencia SAL)</w:t>
      </w:r>
    </w:p>
    <w:p w14:paraId="73B9F726" w14:textId="77777777" w:rsidR="002B0B52" w:rsidRPr="005C500C" w:rsidRDefault="002B0B52" w:rsidP="002B0B52">
      <w:pPr>
        <w:pStyle w:val="ProductList-Body"/>
      </w:pPr>
      <w:r w:rsidRPr="005C500C">
        <w:t>Office Multi Language Pack 2013</w:t>
      </w:r>
      <w:r w:rsidRPr="00DA07FD">
        <w:rPr>
          <w:lang w:val="es-ES_tradnl"/>
        </w:rPr>
        <w:fldChar w:fldCharType="begin"/>
      </w:r>
      <w:r w:rsidRPr="005C500C">
        <w:instrText>XE "Office Multi Language Pack 2013"</w:instrText>
      </w:r>
      <w:r w:rsidRPr="00DA07FD">
        <w:rPr>
          <w:lang w:val="es-ES_tradnl"/>
        </w:rPr>
        <w:fldChar w:fldCharType="end"/>
      </w:r>
      <w:r w:rsidRPr="005C500C">
        <w:t xml:space="preserve"> (licencia SAL)</w:t>
      </w:r>
    </w:p>
    <w:p w14:paraId="404B5D0C" w14:textId="77777777" w:rsidR="002B0B52" w:rsidRPr="005C500C" w:rsidRDefault="002B0B52" w:rsidP="002B0B52">
      <w:pPr>
        <w:spacing w:after="0" w:line="240" w:lineRule="auto"/>
        <w:rPr>
          <w:sz w:val="18"/>
          <w:szCs w:val="18"/>
        </w:rPr>
        <w:sectPr w:rsidR="002B0B52" w:rsidRPr="005C500C" w:rsidSect="00383BC7">
          <w:type w:val="continuous"/>
          <w:pgSz w:w="12240" w:h="15840"/>
          <w:pgMar w:top="1166" w:right="720" w:bottom="720" w:left="720" w:header="720" w:footer="720" w:gutter="0"/>
          <w:cols w:num="2" w:space="720"/>
          <w:titlePg/>
          <w:docGrid w:linePitch="360"/>
        </w:sectPr>
      </w:pPr>
    </w:p>
    <w:p w14:paraId="263D7319" w14:textId="77777777" w:rsidR="002B0B52" w:rsidRPr="005C500C" w:rsidRDefault="002B0B52" w:rsidP="002B0B5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DA07FD" w14:paraId="30C55B86" w14:textId="77777777" w:rsidTr="00596821">
        <w:tc>
          <w:tcPr>
            <w:tcW w:w="3598" w:type="dxa"/>
            <w:tcBorders>
              <w:top w:val="single" w:sz="24" w:space="0" w:color="00188F"/>
              <w:bottom w:val="single" w:sz="4" w:space="0" w:color="auto"/>
            </w:tcBorders>
            <w:shd w:val="clear" w:color="auto" w:fill="auto"/>
          </w:tcPr>
          <w:p w14:paraId="1E75427A" w14:textId="2B2DBDFF"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384053C"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DesktopApps" w:history="1">
              <w:r w:rsidRPr="00DA07FD">
                <w:rPr>
                  <w:rStyle w:val="Hyperlink"/>
                  <w:lang w:val="es-ES_tradnl"/>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"Product-Specific License Terms: Ind</w:instrText>
            </w:r>
            <w:r w:rsidRPr="00DA07FD">
              <w:rPr>
                <w:color w:val="0563C1"/>
                <w:lang w:val="es-ES_tradnl"/>
              </w:rPr>
              <w:instrText>icates that Product-Specific terms and conditions governing deployment and use of the Product.</w:instrText>
            </w:r>
            <w:r w:rsidRPr="00DA07FD">
              <w:rPr>
                <w:color w:val="0563C1"/>
                <w:lang w:val="es-ES_tradnl"/>
              </w:rPr>
              <w:fldChar w:fldCharType="separate"/>
            </w: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563C1"/>
                <w:lang w:val="es-ES_tradnl"/>
              </w:rPr>
              <w:t>s</w:t>
            </w:r>
            <w:r w:rsidRPr="00DA07FD">
              <w:rPr>
                <w:lang w:val="es-ES_tradnl"/>
              </w:rPr>
              <w:fldChar w:fldCharType="end"/>
            </w:r>
            <w:r w:rsidRPr="00DA07FD">
              <w:rPr>
                <w:lang w:val="es-ES_tradnl"/>
              </w:rPr>
              <w:t>: Conjuntos de Aplicaciones de Office</w:t>
            </w:r>
          </w:p>
        </w:tc>
      </w:tr>
      <w:tr w:rsidR="002B0B52" w:rsidRPr="0021109F" w14:paraId="191A68FD" w14:textId="77777777" w:rsidTr="00596821">
        <w:tc>
          <w:tcPr>
            <w:tcW w:w="3598" w:type="dxa"/>
            <w:tcBorders>
              <w:top w:val="single" w:sz="4" w:space="0" w:color="auto"/>
              <w:bottom w:val="single" w:sz="4" w:space="0" w:color="auto"/>
            </w:tcBorders>
            <w:shd w:val="clear" w:color="auto" w:fill="auto"/>
          </w:tcPr>
          <w:p w14:paraId="1E54F25B" w14:textId="43FDBA56"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lastRenderedPageBreak/>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Office 201</w:t>
            </w:r>
            <w:r w:rsidR="006E0CD7">
              <w:rPr>
                <w:lang w:val="es-ES_tradnl"/>
              </w:rPr>
              <w:t>6</w:t>
            </w:r>
            <w:r w:rsidRPr="00DA07FD">
              <w:rPr>
                <w:lang w:val="es-ES_tradnl"/>
              </w:rPr>
              <w:fldChar w:fldCharType="begin"/>
            </w:r>
            <w:r w:rsidRPr="00DA07FD">
              <w:rPr>
                <w:lang w:val="es-ES_tradnl"/>
              </w:rPr>
              <w:instrText>XE "Office 201</w:instrText>
            </w:r>
            <w:r w:rsidR="006E0CD7">
              <w:rPr>
                <w:lang w:val="es-ES_tradnl"/>
              </w:rPr>
              <w:instrText>6</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404040"/>
                <w:lang w:val="es-ES_tradnl"/>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B0B52" w:rsidRPr="0021109F"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DA07FD" w:rsidRDefault="002B0B52" w:rsidP="00596821">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todas las ediciones</w:t>
            </w:r>
          </w:p>
        </w:tc>
      </w:tr>
      <w:tr w:rsidR="002B0B52" w:rsidRPr="0021109F"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DA07FD" w:rsidRDefault="002B0B52" w:rsidP="00596821">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3E51577F"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21109F" w14:paraId="7B0564E6" w14:textId="77777777" w:rsidTr="00596821">
        <w:tc>
          <w:tcPr>
            <w:tcW w:w="3598" w:type="dxa"/>
            <w:tcBorders>
              <w:top w:val="single" w:sz="4" w:space="0" w:color="auto"/>
            </w:tcBorders>
            <w:shd w:val="clear" w:color="auto" w:fill="auto"/>
          </w:tcPr>
          <w:p w14:paraId="1717168C"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0E8AB9C5"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Mapas de Bing (Excel y Office Professional Plus); H.264/MPEG-4 y/o VC-1 (Skype Empresarial); Características basadas en Internet</w:t>
            </w:r>
          </w:p>
        </w:tc>
      </w:tr>
    </w:tbl>
    <w:p w14:paraId="18FCBD73" w14:textId="77777777" w:rsidR="002B0B52" w:rsidRPr="00DA07FD" w:rsidRDefault="002B0B52" w:rsidP="002B0B52">
      <w:pPr>
        <w:pStyle w:val="ProductList-Body"/>
        <w:tabs>
          <w:tab w:val="clear" w:pos="360"/>
          <w:tab w:val="clear" w:pos="720"/>
          <w:tab w:val="clear" w:pos="1080"/>
        </w:tabs>
        <w:rPr>
          <w:lang w:val="es-ES_tradnl"/>
        </w:rPr>
      </w:pPr>
    </w:p>
    <w:p w14:paraId="32FC9BDA" w14:textId="0DBA68DD" w:rsidR="002B0B52" w:rsidRPr="002C6BB0" w:rsidRDefault="002B0B52" w:rsidP="00647CDB">
      <w:pPr>
        <w:pStyle w:val="ProductList-ClauseHeading"/>
        <w:keepNext/>
        <w:tabs>
          <w:tab w:val="clear" w:pos="360"/>
          <w:tab w:val="clear" w:pos="720"/>
          <w:tab w:val="clear" w:pos="1080"/>
        </w:tabs>
        <w:rPr>
          <w:lang w:val="fr-FR"/>
        </w:rPr>
      </w:pPr>
      <w:r w:rsidRPr="002C6BB0">
        <w:rPr>
          <w:lang w:val="fr-FR"/>
        </w:rPr>
        <w:t xml:space="preserve">1. Office Professional Plus </w:t>
      </w:r>
      <w:r w:rsidR="006E0CD7" w:rsidRPr="002C6BB0">
        <w:rPr>
          <w:lang w:val="fr-FR"/>
        </w:rPr>
        <w:t>2019</w:t>
      </w:r>
      <w:r w:rsidRPr="00DA07FD">
        <w:rPr>
          <w:lang w:val="es-ES_tradnl"/>
        </w:rPr>
        <w:fldChar w:fldCharType="begin"/>
      </w:r>
      <w:r w:rsidRPr="002C6BB0">
        <w:rPr>
          <w:lang w:val="fr-FR"/>
        </w:rPr>
        <w:instrText xml:space="preserve">XE "Office Professional Plus </w:instrText>
      </w:r>
      <w:r w:rsidR="006E0CD7" w:rsidRPr="002C6BB0">
        <w:rPr>
          <w:lang w:val="fr-FR"/>
        </w:rPr>
        <w:instrText>2019</w:instrText>
      </w:r>
      <w:r w:rsidRPr="002C6BB0">
        <w:rPr>
          <w:lang w:val="fr-FR"/>
        </w:rPr>
        <w:instrText>"</w:instrText>
      </w:r>
      <w:r w:rsidRPr="00DA07FD">
        <w:rPr>
          <w:lang w:val="es-ES_tradnl"/>
        </w:rPr>
        <w:fldChar w:fldCharType="end"/>
      </w:r>
      <w:r w:rsidRPr="002C6BB0">
        <w:rPr>
          <w:lang w:val="fr-FR"/>
        </w:rPr>
        <w:t xml:space="preserve"> y Office Standard </w:t>
      </w:r>
      <w:r w:rsidR="006E0CD7" w:rsidRPr="002C6BB0">
        <w:rPr>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p>
    <w:p w14:paraId="1FF3C114"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Los productos de componente en el </w:t>
      </w:r>
      <w:r w:rsidRPr="00DA07FD">
        <w:rPr>
          <w:color w:val="0563C1"/>
          <w:szCs w:val="18"/>
          <w:lang w:val="es-ES_tradnl"/>
        </w:rPr>
        <w:fldChar w:fldCharType="begin"/>
      </w:r>
      <w:r w:rsidRPr="00DA07FD">
        <w:rPr>
          <w:color w:val="0563C1"/>
          <w:szCs w:val="18"/>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DA07FD">
        <w:rPr>
          <w:color w:val="0563C1"/>
          <w:szCs w:val="18"/>
          <w:lang w:val="es-ES_tradnl"/>
        </w:rPr>
        <w:fldChar w:fldCharType="separate"/>
      </w:r>
      <w:r w:rsidRPr="00DA07FD">
        <w:rPr>
          <w:color w:val="0563C1"/>
          <w:szCs w:val="18"/>
          <w:lang w:val="es-ES_tradnl"/>
        </w:rPr>
        <w:t>Suite</w:t>
      </w:r>
      <w:r w:rsidRPr="00DA07FD">
        <w:rPr>
          <w:color w:val="0563C1"/>
          <w:szCs w:val="18"/>
          <w:lang w:val="es-ES_tradnl"/>
        </w:rPr>
        <w:fldChar w:fldCharType="end"/>
      </w:r>
      <w:r w:rsidRPr="00DA07FD">
        <w:rPr>
          <w:lang w:val="es-ES_tradnl"/>
        </w:rPr>
        <w:t xml:space="preserve"> están disponibles por separado, en virtud de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independientes.</w:t>
      </w:r>
    </w:p>
    <w:p w14:paraId="6542EFA9" w14:textId="77777777" w:rsidR="002B0B52" w:rsidRPr="00DA07FD" w:rsidRDefault="002B0B52" w:rsidP="002B0B52">
      <w:pPr>
        <w:pStyle w:val="ProductList-Body"/>
        <w:tabs>
          <w:tab w:val="clear" w:pos="360"/>
          <w:tab w:val="clear" w:pos="720"/>
          <w:tab w:val="clear" w:pos="1080"/>
        </w:tabs>
        <w:rPr>
          <w:lang w:val="es-ES_tradnl"/>
        </w:rPr>
      </w:pPr>
    </w:p>
    <w:p w14:paraId="53F1069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2. Acceso a aplicaciones de escritorio</w:t>
      </w:r>
    </w:p>
    <w:p w14:paraId="60972479" w14:textId="2C9EAE25"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 xml:space="preserve">2.1 Licencias SAL de Office Professional Plus </w:t>
      </w:r>
      <w:r w:rsidR="006E0CD7">
        <w:rPr>
          <w:color w:val="0072C6"/>
          <w:lang w:val="es-ES_tradnl"/>
        </w:rPr>
        <w:t>2019</w:t>
      </w:r>
      <w:r w:rsidRPr="00DA07FD">
        <w:rPr>
          <w:lang w:val="es-ES_tradnl"/>
        </w:rPr>
        <w:fldChar w:fldCharType="begin"/>
      </w:r>
      <w:r w:rsidRPr="00DA07FD">
        <w:rPr>
          <w:lang w:val="es-ES_tradnl"/>
        </w:rPr>
        <w:instrText xml:space="preserve">XE "Office Professional Plus </w:instrText>
      </w:r>
      <w:r w:rsidR="006E0CD7">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912A3C"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DBBE01" w14:textId="033212CF" w:rsidR="002B0B52" w:rsidRPr="00912A3C" w:rsidRDefault="002B0B52" w:rsidP="00596821">
            <w:pPr>
              <w:pStyle w:val="ProductList-Offering"/>
              <w:tabs>
                <w:tab w:val="clear" w:pos="360"/>
                <w:tab w:val="clear" w:pos="720"/>
                <w:tab w:val="clear" w:pos="1080"/>
              </w:tabs>
              <w:spacing w:before="40" w:after="40"/>
              <w:rPr>
                <w:lang w:val="fr-FR"/>
              </w:rPr>
            </w:pPr>
            <w:r w:rsidRPr="00912A3C">
              <w:rPr>
                <w:lang w:val="fr-FR"/>
              </w:rPr>
              <w:t xml:space="preserve">Licencia SAL de 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912A3C"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912A3C" w:rsidRDefault="002B0B52" w:rsidP="002B0B52">
      <w:pPr>
        <w:pStyle w:val="ProductList-Body"/>
        <w:tabs>
          <w:tab w:val="clear" w:pos="360"/>
          <w:tab w:val="clear" w:pos="720"/>
          <w:tab w:val="clear" w:pos="1080"/>
        </w:tabs>
        <w:rPr>
          <w:lang w:val="fr-FR"/>
        </w:rPr>
      </w:pPr>
    </w:p>
    <w:p w14:paraId="41FC20F1" w14:textId="13B9EED0" w:rsidR="002B0B52" w:rsidRPr="002C6BB0" w:rsidRDefault="002B0B52" w:rsidP="002B0B52">
      <w:pPr>
        <w:pStyle w:val="ProductList-ClauseHeading"/>
        <w:tabs>
          <w:tab w:val="clear" w:pos="360"/>
          <w:tab w:val="clear" w:pos="720"/>
          <w:tab w:val="clear" w:pos="1080"/>
        </w:tabs>
        <w:ind w:left="360"/>
        <w:rPr>
          <w:lang w:val="fr-FR"/>
        </w:rPr>
      </w:pPr>
      <w:r w:rsidRPr="002C6BB0">
        <w:rPr>
          <w:color w:val="0072C6"/>
          <w:lang w:val="fr-FR"/>
        </w:rPr>
        <w:t xml:space="preserve">2.2 Licencias SAL de Office Standard </w:t>
      </w:r>
      <w:r w:rsidR="006E0CD7" w:rsidRPr="002C6BB0">
        <w:rPr>
          <w:color w:val="0072C6"/>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r w:rsidRPr="002C6BB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0DAA0A" w14:textId="44E33BFE" w:rsidR="002B0B52" w:rsidRPr="006E0CD7" w:rsidRDefault="002B0B52" w:rsidP="00596821">
            <w:pPr>
              <w:pStyle w:val="ProductList-Offering"/>
              <w:tabs>
                <w:tab w:val="clear" w:pos="360"/>
                <w:tab w:val="clear" w:pos="720"/>
                <w:tab w:val="clear" w:pos="1080"/>
              </w:tabs>
              <w:spacing w:before="40" w:after="40"/>
            </w:pPr>
            <w:r w:rsidRPr="006E0CD7">
              <w:t xml:space="preserve">Licencia SAL de Office Standard </w:t>
            </w:r>
            <w:r w:rsidR="006E0CD7" w:rsidRPr="006E0CD7">
              <w:t>2019</w:t>
            </w:r>
            <w:r w:rsidRPr="00DA07FD">
              <w:rPr>
                <w:lang w:val="es-ES_tradnl"/>
              </w:rPr>
              <w:fldChar w:fldCharType="begin"/>
            </w:r>
            <w:r w:rsidRPr="006E0CD7">
              <w:instrText xml:space="preserve">XE "Office Professional Plus </w:instrText>
            </w:r>
            <w:r w:rsidR="006E0CD7" w:rsidRPr="006E0CD7">
              <w:instrText>2019</w:instrText>
            </w:r>
            <w:r w:rsidRPr="006E0CD7">
              <w:instrText>"</w:instrText>
            </w:r>
            <w:r w:rsidRPr="00DA07FD">
              <w:rPr>
                <w:lang w:val="es-ES_tradnl"/>
              </w:rPr>
              <w:fldChar w:fldCharType="end"/>
            </w:r>
            <w:r w:rsidRPr="006E0CD7">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6E0CD7" w:rsidRDefault="002B0B52" w:rsidP="00596821">
            <w:pPr>
              <w:pStyle w:val="ProductList-Offering"/>
              <w:tabs>
                <w:tab w:val="clear" w:pos="360"/>
                <w:tab w:val="clear" w:pos="720"/>
                <w:tab w:val="clear" w:pos="1080"/>
              </w:tabs>
              <w:spacing w:before="40" w:after="40"/>
            </w:pPr>
          </w:p>
        </w:tc>
      </w:tr>
    </w:tbl>
    <w:p w14:paraId="4FF3A489" w14:textId="77777777" w:rsidR="002B0B52" w:rsidRPr="006E0CD7" w:rsidRDefault="002B0B52" w:rsidP="002B0B52">
      <w:pPr>
        <w:pStyle w:val="ProductList-ClauseHeading"/>
        <w:tabs>
          <w:tab w:val="clear" w:pos="360"/>
          <w:tab w:val="clear" w:pos="720"/>
          <w:tab w:val="clear" w:pos="1080"/>
        </w:tabs>
        <w:ind w:left="360"/>
      </w:pPr>
    </w:p>
    <w:p w14:paraId="50FBF3A9" w14:textId="77777777" w:rsidR="002B0B52" w:rsidRPr="00912A3C" w:rsidRDefault="002B0B52" w:rsidP="002B0B52">
      <w:pPr>
        <w:pStyle w:val="ProductList-ClauseHeading"/>
        <w:tabs>
          <w:tab w:val="clear" w:pos="360"/>
          <w:tab w:val="clear" w:pos="720"/>
          <w:tab w:val="clear" w:pos="1080"/>
        </w:tabs>
        <w:ind w:left="360"/>
        <w:rPr>
          <w:lang w:val="fr-FR"/>
        </w:rPr>
      </w:pPr>
      <w:r w:rsidRPr="00912A3C">
        <w:rPr>
          <w:color w:val="0072C6"/>
          <w:lang w:val="fr-FR"/>
        </w:rPr>
        <w:t>2.3 Licencias SAL de Office Multi Language Pack 2013</w:t>
      </w:r>
      <w:r w:rsidRPr="00DA07FD">
        <w:rPr>
          <w:lang w:val="es-ES_tradnl"/>
        </w:rPr>
        <w:fldChar w:fldCharType="begin"/>
      </w:r>
      <w:r w:rsidRPr="00912A3C">
        <w:rPr>
          <w:lang w:val="fr-FR"/>
        </w:rPr>
        <w:instrText>XE "Office Multi Language Pack 2013"</w:instrText>
      </w:r>
      <w:r w:rsidRPr="00DA07FD">
        <w:rPr>
          <w:lang w:val="es-ES_tradnl"/>
        </w:rPr>
        <w:fldChar w:fldCharType="end"/>
      </w:r>
      <w:r w:rsidRPr="00912A3C">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839CF34"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EE884BF" w14:textId="77777777" w:rsidR="002B0B52" w:rsidRPr="00DA07FD" w:rsidRDefault="002B0B52" w:rsidP="002B0B52">
      <w:pPr>
        <w:pStyle w:val="ProductList-Body"/>
        <w:tabs>
          <w:tab w:val="clear" w:pos="360"/>
          <w:tab w:val="clear" w:pos="720"/>
          <w:tab w:val="clear" w:pos="1080"/>
        </w:tabs>
        <w:rPr>
          <w:lang w:val="es-ES_tradnl"/>
        </w:rPr>
      </w:pPr>
    </w:p>
    <w:p w14:paraId="393990AB" w14:textId="77777777" w:rsidR="002B0B52" w:rsidRPr="00BE3C1D" w:rsidRDefault="002B0B52" w:rsidP="002B0B52">
      <w:pPr>
        <w:pStyle w:val="ProductList-ClauseHeading"/>
        <w:rPr>
          <w:lang w:val="pt-BR"/>
        </w:rPr>
      </w:pPr>
      <w:r w:rsidRPr="00BE3C1D">
        <w:rPr>
          <w:lang w:val="pt-BR"/>
        </w:rPr>
        <w:t>3. Office Online Server</w:t>
      </w:r>
      <w:r w:rsidRPr="00DA07FD">
        <w:rPr>
          <w:lang w:val="es-ES_tradnl"/>
        </w:rPr>
        <w:fldChar w:fldCharType="begin"/>
      </w:r>
      <w:r w:rsidRPr="00BE3C1D">
        <w:rPr>
          <w:lang w:val="pt-BR"/>
        </w:rPr>
        <w:instrText>XE "Office Online Server"</w:instrText>
      </w:r>
      <w:r w:rsidRPr="00DA07FD">
        <w:rPr>
          <w:lang w:val="es-ES_tradnl"/>
        </w:rPr>
        <w:fldChar w:fldCharType="end"/>
      </w:r>
      <w:r w:rsidRPr="00BE3C1D">
        <w:rPr>
          <w:lang w:val="pt-BR"/>
        </w:rPr>
        <w:t xml:space="preserve"> – Conjuntos de Aplicaciones de Office</w:t>
      </w:r>
    </w:p>
    <w:p w14:paraId="706FBE92" w14:textId="686CE8E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Las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Office incluyen el uso de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No obstante se disponga lo contrario en los términos de licencia que se proporcionan con el software de Office Online Server, cada usuario para el que el Cliente obtenga una SAL de Usuario de Office 201</w:t>
      </w:r>
      <w:r w:rsidR="006E0CD7">
        <w:rPr>
          <w:lang w:val="es-ES_tradnl"/>
        </w:rPr>
        <w:t>9</w:t>
      </w:r>
      <w:r w:rsidRPr="00DA07FD">
        <w:rPr>
          <w:lang w:val="es-ES_tradnl"/>
        </w:rPr>
        <w:t xml:space="preserve"> puede acceder y utilizar el software de Office Online Server. Los derechos de Office Online Server no se incluyen con las versiones del software anteriores a 2016.</w:t>
      </w:r>
    </w:p>
    <w:p w14:paraId="654A795A" w14:textId="7E751438" w:rsidR="0021109F" w:rsidRPr="003A7306" w:rsidRDefault="00380782" w:rsidP="003A730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AEC442A" w14:textId="14806B02" w:rsidR="00985960" w:rsidRPr="005C500C" w:rsidRDefault="00985960" w:rsidP="005D7EF7">
      <w:pPr>
        <w:pStyle w:val="ProductList-Offering2Heading"/>
        <w:outlineLvl w:val="2"/>
      </w:pPr>
      <w:bookmarkStart w:id="68" w:name="_Toc48199456"/>
      <w:r w:rsidRPr="005C500C">
        <w:t>Project</w:t>
      </w:r>
      <w:bookmarkEnd w:id="68"/>
    </w:p>
    <w:p w14:paraId="04FFE850" w14:textId="77777777" w:rsidR="00985960" w:rsidRPr="005C500C" w:rsidRDefault="00985960" w:rsidP="00985960">
      <w:pPr>
        <w:spacing w:after="0" w:line="240" w:lineRule="auto"/>
        <w:rPr>
          <w:sz w:val="18"/>
          <w:szCs w:val="18"/>
        </w:rPr>
        <w:sectPr w:rsidR="00985960" w:rsidRPr="005C500C" w:rsidSect="00D81D98">
          <w:footerReference w:type="default" r:id="rId37"/>
          <w:footerReference w:type="first" r:id="rId38"/>
          <w:type w:val="continuous"/>
          <w:pgSz w:w="12240" w:h="15840"/>
          <w:pgMar w:top="1166" w:right="720" w:bottom="720" w:left="720" w:header="720" w:footer="720" w:gutter="0"/>
          <w:cols w:space="720"/>
          <w:titlePg/>
          <w:docGrid w:linePitch="360"/>
        </w:sectPr>
      </w:pPr>
    </w:p>
    <w:p w14:paraId="687FEBA6" w14:textId="10F4C68E" w:rsidR="00985960" w:rsidRPr="005C500C" w:rsidRDefault="00985960" w:rsidP="00ED3A6B">
      <w:pPr>
        <w:pStyle w:val="ProductList-Body"/>
      </w:pPr>
      <w:r w:rsidRPr="005C500C">
        <w:t xml:space="preserve">Project </w:t>
      </w:r>
      <w:r w:rsidR="006E0CD7">
        <w:t>2019</w:t>
      </w:r>
      <w:r w:rsidRPr="005C500C">
        <w:t xml:space="preserve"> Standard</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Pr="005C500C">
        <w:t xml:space="preserve"> (Licencia SAL)</w:t>
      </w:r>
    </w:p>
    <w:p w14:paraId="0E802E0D" w14:textId="43CA282E" w:rsidR="00985960" w:rsidRPr="00DA07FD" w:rsidRDefault="00985960" w:rsidP="00ED3A6B">
      <w:pPr>
        <w:pStyle w:val="ProductList-Body"/>
        <w:rPr>
          <w:lang w:val="es-ES_tradnl"/>
        </w:rPr>
      </w:pPr>
      <w:r w:rsidRPr="00DA07FD">
        <w:rPr>
          <w:lang w:val="es-ES_tradnl"/>
        </w:rPr>
        <w:t xml:space="preserve">Project </w:t>
      </w:r>
      <w:r w:rsidR="006E0CD7">
        <w:rPr>
          <w:lang w:val="es-ES_tradnl"/>
        </w:rPr>
        <w:t>2019</w:t>
      </w:r>
      <w:r w:rsidRPr="00DA07FD">
        <w:rPr>
          <w:lang w:val="es-ES_tradnl"/>
        </w:rPr>
        <w:t xml:space="preserve"> Professional</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Professional"</w:instrText>
      </w:r>
      <w:r w:rsidRPr="00DA07FD">
        <w:rPr>
          <w:lang w:val="es-ES_tradnl"/>
        </w:rPr>
        <w:fldChar w:fldCharType="end"/>
      </w:r>
      <w:r w:rsidRPr="00DA07FD">
        <w:rPr>
          <w:lang w:val="es-ES_tradnl"/>
        </w:rPr>
        <w:t xml:space="preserve"> (Licencia SAL)</w:t>
      </w:r>
    </w:p>
    <w:p w14:paraId="66736E08"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7551036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48E061D8" w14:textId="77777777" w:rsidTr="00DC5948">
        <w:tc>
          <w:tcPr>
            <w:tcW w:w="3598" w:type="dxa"/>
            <w:tcBorders>
              <w:top w:val="single" w:sz="24" w:space="0" w:color="00188F"/>
              <w:bottom w:val="single" w:sz="4" w:space="0" w:color="auto"/>
            </w:tcBorders>
            <w:shd w:val="clear" w:color="auto" w:fill="auto"/>
          </w:tcPr>
          <w:p w14:paraId="3FFD09E5" w14:textId="317878C0" w:rsidR="00985960" w:rsidRPr="00DA07FD" w:rsidRDefault="006F5A72"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697170ED" w14:textId="7EDC86BC" w:rsidR="00985960" w:rsidRPr="00DA07FD" w:rsidRDefault="00F8531B"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hyperlink w:anchor="LicenseTerms_Universal" w:history="1">
              <w:r w:rsidR="00985960" w:rsidRPr="00DA07FD">
                <w:rPr>
                  <w:rStyle w:val="Hyperlink"/>
                  <w:lang w:val="es-ES_tradnl"/>
                </w:rPr>
                <w:t>Universal</w:t>
              </w:r>
            </w:hyperlink>
            <w:r w:rsidR="00985960" w:rsidRPr="00DA07FD">
              <w:rPr>
                <w:color w:val="000000" w:themeColor="text1"/>
                <w:lang w:val="es-ES_tradnl"/>
              </w:rPr>
              <w:t xml:space="preserve">; </w:t>
            </w:r>
            <w:hyperlink w:anchor="LicenseTerms_LicenseModel_DesktopApps" w:history="1">
              <w:r w:rsidR="0098596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DA07FD" w:rsidRDefault="00F8531B"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7C0E7B07" w14:textId="77777777" w:rsidTr="00DC5948">
        <w:tc>
          <w:tcPr>
            <w:tcW w:w="3598" w:type="dxa"/>
            <w:tcBorders>
              <w:top w:val="single" w:sz="4" w:space="0" w:color="auto"/>
              <w:bottom w:val="single" w:sz="4" w:space="0" w:color="auto"/>
            </w:tcBorders>
            <w:shd w:val="clear" w:color="auto" w:fill="auto"/>
          </w:tcPr>
          <w:p w14:paraId="63166E30" w14:textId="37D42898" w:rsidR="00985960" w:rsidRPr="00DA07FD" w:rsidRDefault="006F5A72"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201</w:t>
            </w:r>
            <w:r w:rsidR="006E0CD7">
              <w:rPr>
                <w:lang w:val="es-ES_tradnl"/>
              </w:rPr>
              <w:t>6</w:t>
            </w:r>
            <w:r w:rsidR="00985960" w:rsidRPr="00DA07FD">
              <w:rPr>
                <w:lang w:val="es-ES_tradnl"/>
              </w:rPr>
              <w:fldChar w:fldCharType="begin"/>
            </w:r>
            <w:r w:rsidR="00985960" w:rsidRPr="00DA07FD">
              <w:rPr>
                <w:lang w:val="es-ES_tradnl"/>
              </w:rPr>
              <w:instrText>XE "Project 201</w:instrText>
            </w:r>
            <w:r w:rsidR="006E0CD7">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DA07FD" w:rsidRDefault="00F8531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BE1AF49" w14:textId="546FF501" w:rsidR="00985960" w:rsidRPr="00DA07FD" w:rsidRDefault="007208B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F861FF"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5C500C" w:rsidRDefault="00F8531B"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985960" w:rsidRPr="005C500C">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DA07FD" w:rsidRDefault="00F8531B"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985960" w:rsidRPr="0021109F"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DA07FD" w:rsidRDefault="006F5A72"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985960" w:rsidRPr="00DA07FD">
              <w:rPr>
                <w:color w:val="404040"/>
                <w:lang w:val="es-ES_tradnl"/>
              </w:rPr>
              <w:fldChar w:fldCharType="separate"/>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985960" w:rsidRPr="00DA07FD">
              <w:rPr>
                <w:color w:val="404040"/>
                <w:lang w:val="es-ES_tradnl"/>
              </w:rPr>
              <w:fldChar w:fldCharType="end"/>
            </w:r>
            <w:r w:rsidR="00985960"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BFBFBF"/>
          </w:tcPr>
          <w:p w14:paraId="0CF93D51" w14:textId="04575DA2"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985960" w:rsidRPr="00DA07FD">
              <w:rPr>
                <w:color w:val="404040"/>
                <w:lang w:val="es-ES_tradnl"/>
              </w:rPr>
              <w:t>: N/D</w:t>
            </w:r>
          </w:p>
        </w:tc>
      </w:tr>
      <w:tr w:rsidR="00985960" w:rsidRPr="0021109F" w14:paraId="009895F8" w14:textId="77777777" w:rsidTr="00DC5948">
        <w:tc>
          <w:tcPr>
            <w:tcW w:w="3598" w:type="dxa"/>
            <w:tcBorders>
              <w:top w:val="single" w:sz="4" w:space="0" w:color="auto"/>
            </w:tcBorders>
            <w:shd w:val="clear" w:color="auto" w:fill="BFBFBF"/>
          </w:tcPr>
          <w:p w14:paraId="5AA430B5" w14:textId="0BA4AFD6"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auto"/>
            </w:tcBorders>
            <w:shd w:val="clear" w:color="auto" w:fill="BFBFBF"/>
          </w:tcPr>
          <w:p w14:paraId="67ED6399" w14:textId="60051D60" w:rsidR="00985960" w:rsidRPr="00DA07FD" w:rsidRDefault="00F8531B"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tcBorders>
            <w:shd w:val="clear" w:color="auto" w:fill="auto"/>
          </w:tcPr>
          <w:p w14:paraId="1912C83D" w14:textId="1486BE13" w:rsidR="00985960" w:rsidRPr="00DA07FD" w:rsidRDefault="0046794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985960" w:rsidRPr="00DA07FD">
              <w:rPr>
                <w:lang w:val="es-ES_tradnl"/>
              </w:rPr>
              <w:t>: Características basadas en Internet</w:t>
            </w:r>
          </w:p>
        </w:tc>
      </w:tr>
    </w:tbl>
    <w:p w14:paraId="78BDFB58" w14:textId="77777777" w:rsidR="00985960" w:rsidRPr="00DA07FD" w:rsidRDefault="00985960" w:rsidP="00985960">
      <w:pPr>
        <w:pStyle w:val="ProductList-Body"/>
        <w:tabs>
          <w:tab w:val="clear" w:pos="360"/>
          <w:tab w:val="clear" w:pos="720"/>
          <w:tab w:val="clear" w:pos="1080"/>
        </w:tabs>
        <w:rPr>
          <w:lang w:val="es-ES_tradnl"/>
        </w:rPr>
      </w:pPr>
    </w:p>
    <w:p w14:paraId="2B605E46" w14:textId="0E772FAB"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 xml:space="preserve">1. Acceso de Aplicaciones de Escritorio – Project </w:t>
      </w:r>
      <w:r w:rsidR="006E0CD7">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Standard"</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0757B0" w14:textId="516588EF" w:rsidR="00985960" w:rsidRPr="005C500C" w:rsidRDefault="00985960" w:rsidP="00DC5948">
            <w:pPr>
              <w:pStyle w:val="ProductList-Offering"/>
              <w:tabs>
                <w:tab w:val="clear" w:pos="360"/>
                <w:tab w:val="clear" w:pos="720"/>
                <w:tab w:val="clear" w:pos="1080"/>
              </w:tabs>
              <w:spacing w:before="40" w:after="40"/>
            </w:pPr>
            <w:r w:rsidRPr="005C500C">
              <w:t xml:space="preserve">SAL Standard de Project </w:t>
            </w:r>
            <w:r w:rsidR="006E0CD7">
              <w:t>2019</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00A15BF5" w:rsidRPr="005C500C">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5C500C" w:rsidRDefault="00985960" w:rsidP="00DC5948">
            <w:pPr>
              <w:pStyle w:val="ProductList-Offering"/>
              <w:tabs>
                <w:tab w:val="clear" w:pos="360"/>
                <w:tab w:val="clear" w:pos="720"/>
                <w:tab w:val="clear" w:pos="1080"/>
              </w:tabs>
              <w:spacing w:before="40" w:after="40"/>
            </w:pPr>
          </w:p>
        </w:tc>
      </w:tr>
    </w:tbl>
    <w:p w14:paraId="45F7A40E" w14:textId="77777777" w:rsidR="00985960" w:rsidRPr="005C500C" w:rsidRDefault="00985960" w:rsidP="00985960">
      <w:pPr>
        <w:pStyle w:val="ProductList-Body"/>
        <w:tabs>
          <w:tab w:val="clear" w:pos="360"/>
          <w:tab w:val="clear" w:pos="720"/>
          <w:tab w:val="clear" w:pos="1080"/>
        </w:tabs>
      </w:pPr>
    </w:p>
    <w:p w14:paraId="485D9430" w14:textId="0B5BD5DD" w:rsidR="00985960" w:rsidRPr="006E0CD7" w:rsidRDefault="00985960" w:rsidP="00985960">
      <w:pPr>
        <w:pStyle w:val="ProductList-ClauseHeading"/>
        <w:rPr>
          <w:lang w:val="pt-BR"/>
        </w:rPr>
      </w:pPr>
      <w:r w:rsidRPr="006E0CD7">
        <w:rPr>
          <w:lang w:val="pt-BR"/>
        </w:rPr>
        <w:t xml:space="preserve">2. Acceso de Aplicaciones de Escritorio – Project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"Project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A847A1E" w14:textId="163AE422" w:rsidR="00985960" w:rsidRPr="005C500C" w:rsidRDefault="00985960" w:rsidP="00DC5948">
            <w:pPr>
              <w:pStyle w:val="ProductList-Offering"/>
              <w:tabs>
                <w:tab w:val="clear" w:pos="360"/>
                <w:tab w:val="clear" w:pos="720"/>
                <w:tab w:val="clear" w:pos="1080"/>
              </w:tabs>
              <w:spacing w:before="40" w:after="40"/>
              <w:rPr>
                <w:lang w:val="pt-BR"/>
              </w:rPr>
            </w:pPr>
            <w:r w:rsidRPr="005C500C">
              <w:rPr>
                <w:lang w:val="pt-BR"/>
              </w:rPr>
              <w:t xml:space="preserve">Licencia SAL de Project </w:t>
            </w:r>
            <w:r w:rsidR="006E0CD7">
              <w:rPr>
                <w:lang w:val="pt-BR"/>
              </w:rPr>
              <w:t>2019</w:t>
            </w:r>
            <w:r w:rsidRPr="005C500C">
              <w:rPr>
                <w:lang w:val="pt-BR"/>
              </w:rPr>
              <w:t xml:space="preserve"> Professional</w:t>
            </w:r>
            <w:r w:rsidRPr="00DA07FD">
              <w:rPr>
                <w:lang w:val="es-ES_tradnl"/>
              </w:rPr>
              <w:fldChar w:fldCharType="begin"/>
            </w:r>
            <w:r w:rsidRPr="005C500C">
              <w:rPr>
                <w:lang w:val="pt-BR"/>
              </w:rPr>
              <w:instrText xml:space="preserve">XE "Project </w:instrText>
            </w:r>
            <w:r w:rsidR="006E0CD7">
              <w:rPr>
                <w:lang w:val="pt-BR"/>
              </w:rPr>
              <w:instrText>2019</w:instrText>
            </w:r>
            <w:r w:rsidRPr="005C500C">
              <w:rPr>
                <w:lang w:val="pt-BR"/>
              </w:rPr>
              <w:instrText xml:space="preserve"> Professional"</w:instrText>
            </w:r>
            <w:r w:rsidRPr="00DA07FD">
              <w:rPr>
                <w:lang w:val="es-ES_tradnl"/>
              </w:rPr>
              <w:fldChar w:fldCharType="end"/>
            </w:r>
            <w:r w:rsidR="00A15BF5" w:rsidRPr="005C500C">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5C500C" w:rsidRDefault="00985960" w:rsidP="00DC5948">
            <w:pPr>
              <w:pStyle w:val="ProductList-Offering"/>
              <w:tabs>
                <w:tab w:val="clear" w:pos="360"/>
                <w:tab w:val="clear" w:pos="720"/>
                <w:tab w:val="clear" w:pos="1080"/>
              </w:tabs>
              <w:spacing w:before="40" w:after="40"/>
              <w:rPr>
                <w:lang w:val="pt-BR"/>
              </w:rPr>
            </w:pPr>
          </w:p>
        </w:tc>
      </w:tr>
    </w:tbl>
    <w:bookmarkStart w:id="69" w:name="_Sec612"/>
    <w:p w14:paraId="0BDAFE5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C43B960" w14:textId="6EE247EE" w:rsidR="00B361F2" w:rsidRPr="006E0CD7" w:rsidRDefault="00B361F2" w:rsidP="005D7EF7">
      <w:pPr>
        <w:pStyle w:val="ProductList-Offering2Heading"/>
        <w:outlineLvl w:val="2"/>
        <w:rPr>
          <w:lang w:val="pt-BR"/>
        </w:rPr>
      </w:pPr>
      <w:bookmarkStart w:id="70" w:name="_Toc48199457"/>
      <w:r w:rsidRPr="006E0CD7">
        <w:rPr>
          <w:lang w:val="pt-BR"/>
        </w:rPr>
        <w:lastRenderedPageBreak/>
        <w:t>Visio</w:t>
      </w:r>
      <w:bookmarkEnd w:id="70"/>
    </w:p>
    <w:p w14:paraId="1D2B58C4" w14:textId="77777777" w:rsidR="00B361F2" w:rsidRPr="006E0CD7" w:rsidRDefault="00B361F2" w:rsidP="00B361F2">
      <w:pPr>
        <w:spacing w:after="0" w:line="240" w:lineRule="auto"/>
        <w:rPr>
          <w:sz w:val="18"/>
          <w:szCs w:val="18"/>
          <w:lang w:val="pt-BR"/>
        </w:rPr>
        <w:sectPr w:rsidR="00B361F2" w:rsidRPr="006E0CD7" w:rsidSect="00D81D98">
          <w:footerReference w:type="first" r:id="rId39"/>
          <w:type w:val="continuous"/>
          <w:pgSz w:w="12240" w:h="15840"/>
          <w:pgMar w:top="1166" w:right="720" w:bottom="720" w:left="720" w:header="720" w:footer="720" w:gutter="0"/>
          <w:cols w:space="720"/>
          <w:titlePg/>
          <w:docGrid w:linePitch="360"/>
        </w:sectPr>
      </w:pPr>
    </w:p>
    <w:p w14:paraId="22F91638" w14:textId="58A08518"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Standard </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Standard"</w:instrText>
      </w:r>
      <w:r w:rsidRPr="00DA07FD">
        <w:rPr>
          <w:lang w:val="es-ES_tradnl"/>
        </w:rPr>
        <w:fldChar w:fldCharType="end"/>
      </w:r>
      <w:r w:rsidRPr="006E0CD7">
        <w:rPr>
          <w:lang w:val="pt-BR"/>
        </w:rPr>
        <w:t>(Licencia SAL)</w:t>
      </w:r>
    </w:p>
    <w:p w14:paraId="48D632F7" w14:textId="35498AB9"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r w:rsidRPr="006E0CD7">
        <w:rPr>
          <w:lang w:val="pt-BR"/>
        </w:rPr>
        <w:t xml:space="preserve"> (Licencia SAL)</w:t>
      </w:r>
    </w:p>
    <w:p w14:paraId="5C6E18A7" w14:textId="77777777" w:rsidR="00B361F2" w:rsidRPr="006E0CD7" w:rsidRDefault="00B361F2" w:rsidP="00B361F2">
      <w:pPr>
        <w:spacing w:after="0" w:line="240" w:lineRule="auto"/>
        <w:rPr>
          <w:sz w:val="18"/>
          <w:szCs w:val="18"/>
          <w:lang w:val="pt-BR"/>
        </w:rPr>
        <w:sectPr w:rsidR="00B361F2" w:rsidRPr="006E0CD7" w:rsidSect="00D81D98">
          <w:type w:val="continuous"/>
          <w:pgSz w:w="12240" w:h="15840"/>
          <w:pgMar w:top="1166" w:right="720" w:bottom="720" w:left="720" w:header="720" w:footer="720" w:gutter="0"/>
          <w:cols w:num="2" w:space="720"/>
          <w:titlePg/>
          <w:docGrid w:linePitch="360"/>
        </w:sectPr>
      </w:pPr>
    </w:p>
    <w:p w14:paraId="06B4A03A" w14:textId="77777777" w:rsidR="00B361F2" w:rsidRPr="006E0CD7" w:rsidRDefault="00B361F2" w:rsidP="00B361F2">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21109F" w14:paraId="6F17C5D6" w14:textId="77777777" w:rsidTr="00543574">
        <w:tc>
          <w:tcPr>
            <w:tcW w:w="3598" w:type="dxa"/>
            <w:tcBorders>
              <w:top w:val="single" w:sz="24" w:space="0" w:color="00188F"/>
              <w:bottom w:val="single" w:sz="4" w:space="0" w:color="auto"/>
            </w:tcBorders>
            <w:shd w:val="clear" w:color="auto" w:fill="auto"/>
          </w:tcPr>
          <w:p w14:paraId="5A739794" w14:textId="135E3085" w:rsidR="009758A3" w:rsidRPr="00DA07FD" w:rsidRDefault="009758A3" w:rsidP="004C035B">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6E0CD7">
              <w:rPr>
                <w:rFonts w:asciiTheme="majorHAnsi" w:hAnsiTheme="majorHAnsi"/>
                <w:lang w:val="es-ES_tradnl"/>
              </w:rPr>
              <w:t>Octubre</w:t>
            </w:r>
            <w:r w:rsidRPr="00DA07FD">
              <w:rPr>
                <w:rFonts w:asciiTheme="majorHAnsi" w:hAnsiTheme="majorHAnsi"/>
                <w:lang w:val="es-ES_tradnl"/>
              </w:rPr>
              <w:t xml:space="preserve"> de 201</w:t>
            </w:r>
            <w:r w:rsidR="006E0CD7">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1F8ADFAF" w14:textId="2EA3B7E1" w:rsidR="009758A3" w:rsidRPr="00DA07FD" w:rsidRDefault="009758A3"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DA07FD" w:rsidRDefault="009758A3" w:rsidP="00CA0434">
            <w:pPr>
              <w:pStyle w:val="ProductList-Offering"/>
              <w:tabs>
                <w:tab w:val="clear" w:pos="360"/>
                <w:tab w:val="clear" w:pos="720"/>
                <w:tab w:val="clear" w:pos="1080"/>
              </w:tabs>
              <w:spacing w:before="40" w:after="40"/>
              <w:rPr>
                <w:color w:val="404040"/>
                <w:lang w:val="es-ES_tradnl"/>
              </w:rPr>
            </w:pPr>
            <w:r w:rsidRPr="00DA07FD">
              <w:rPr>
                <w:color w:val="404040"/>
                <w:lang w:val="es-ES_tradnl" w:eastAsia="en-US"/>
              </w:rPr>
              <w:fldChar w:fldCharType="begin"/>
            </w:r>
            <w:r w:rsidRPr="00DA07FD">
              <w:rPr>
                <w:color w:val="404040"/>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404040"/>
                <w:lang w:val="es-ES_tradnl" w:eastAsia="en-US"/>
              </w:rPr>
              <w:fldChar w:fldCharType="separate"/>
            </w:r>
            <w:r w:rsidRPr="00DA07FD">
              <w:rPr>
                <w:color w:val="404040"/>
                <w:lang w:val="es-ES_tradnl" w:eastAsia="en-US"/>
              </w:rPr>
              <w:t>Términos de Licencia Específicos de un Producto</w:t>
            </w:r>
            <w:r w:rsidRPr="00DA07FD">
              <w:rPr>
                <w:color w:val="404040"/>
                <w:lang w:val="es-ES_tradnl" w:eastAsia="en-US"/>
              </w:rPr>
              <w:fldChar w:fldCharType="end"/>
            </w:r>
            <w:r w:rsidRPr="00DA07FD">
              <w:rPr>
                <w:color w:val="404040"/>
                <w:lang w:val="es-ES_tradnl"/>
              </w:rPr>
              <w:t>: N/D</w:t>
            </w:r>
          </w:p>
        </w:tc>
      </w:tr>
      <w:tr w:rsidR="00FB6DAF" w:rsidRPr="0021109F" w14:paraId="05281D20" w14:textId="77777777" w:rsidTr="00DC5948">
        <w:tc>
          <w:tcPr>
            <w:tcW w:w="3598" w:type="dxa"/>
            <w:tcBorders>
              <w:top w:val="single" w:sz="4" w:space="0" w:color="auto"/>
              <w:bottom w:val="single" w:sz="4" w:space="0" w:color="auto"/>
            </w:tcBorders>
            <w:shd w:val="clear" w:color="auto" w:fill="auto"/>
          </w:tcPr>
          <w:p w14:paraId="7E0D88B7" w14:textId="15450E9D" w:rsidR="00FB6DAF" w:rsidRPr="00DA07FD" w:rsidRDefault="00111D42" w:rsidP="004C035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B6DAF" w:rsidRPr="00DA07FD">
              <w:rPr>
                <w:lang w:val="es-ES_tradnl"/>
              </w:rPr>
              <w:t>: Visio 201</w:t>
            </w:r>
            <w:r w:rsidR="006E0CD7">
              <w:rPr>
                <w:lang w:val="es-ES_tradnl"/>
              </w:rPr>
              <w:t>6</w:t>
            </w:r>
            <w:r w:rsidR="00FB6DAF" w:rsidRPr="00DA07FD">
              <w:rPr>
                <w:lang w:val="es-ES_tradnl"/>
              </w:rPr>
              <w:fldChar w:fldCharType="begin"/>
            </w:r>
            <w:r w:rsidR="00FB6DAF" w:rsidRPr="00DA07FD">
              <w:rPr>
                <w:lang w:val="es-ES_tradnl"/>
              </w:rPr>
              <w:instrText>XE "Visio 201</w:instrText>
            </w:r>
            <w:r w:rsidR="006E0CD7">
              <w:rPr>
                <w:lang w:val="es-ES_tradnl"/>
              </w:rPr>
              <w:instrText>6</w:instrText>
            </w:r>
            <w:r w:rsidR="00FB6DAF" w:rsidRPr="00DA07FD">
              <w:rPr>
                <w:lang w:val="es-ES_tradnl"/>
              </w:rPr>
              <w:instrText>"</w:instrText>
            </w:r>
            <w:r w:rsidR="00FB6DAF"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DA07FD" w:rsidRDefault="00FB6DAF"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8224118" w14:textId="72F12198"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xml:space="preserve">: </w:t>
            </w:r>
            <w:r w:rsidR="00454A2A" w:rsidRPr="00DA07FD">
              <w:rPr>
                <w:color w:val="000000" w:themeColor="text1"/>
                <w:lang w:val="es-ES_tradnl"/>
              </w:rPr>
              <w:t>Todas</w:t>
            </w:r>
            <w:r w:rsidRPr="00DA07FD">
              <w:rPr>
                <w:color w:val="000000" w:themeColor="text1"/>
                <w:lang w:val="es-ES_tradnl"/>
              </w:rPr>
              <w:t xml:space="preserve"> las ediciones</w:t>
            </w:r>
          </w:p>
        </w:tc>
      </w:tr>
      <w:tr w:rsidR="00FB6DAF" w:rsidRPr="0021109F"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5C500C" w:rsidRDefault="00FB6DAF"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DA07FD" w:rsidRDefault="007F7785"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FB6DAF" w:rsidRPr="00DA07FD">
              <w:rPr>
                <w:color w:val="000000" w:themeColor="text1"/>
                <w:lang w:val="es-ES_tradnl"/>
              </w:rPr>
              <w:t xml:space="preserve">: </w:t>
            </w:r>
            <w:r w:rsidR="00454A2A" w:rsidRPr="00DA07FD">
              <w:rPr>
                <w:color w:val="000000" w:themeColor="text1"/>
                <w:lang w:val="es-ES_tradnl"/>
              </w:rPr>
              <w:t xml:space="preserve">Todas </w:t>
            </w:r>
            <w:r w:rsidR="00FB6DAF" w:rsidRPr="00DA07FD">
              <w:rPr>
                <w:color w:val="000000" w:themeColor="text1"/>
                <w:lang w:val="es-ES_tradnl"/>
              </w:rPr>
              <w:t>s las ediciones</w:t>
            </w:r>
          </w:p>
        </w:tc>
      </w:tr>
      <w:tr w:rsidR="00FB6DAF" w:rsidRPr="0021109F"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DA07FD" w:rsidRDefault="00FB6DAF"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0DD86F4" w14:textId="314EACFD"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B6DAF" w:rsidRPr="00DA07FD" w14:paraId="345E2DA8" w14:textId="77777777" w:rsidTr="00575608">
        <w:tc>
          <w:tcPr>
            <w:tcW w:w="3598" w:type="dxa"/>
            <w:tcBorders>
              <w:top w:val="single" w:sz="4" w:space="0" w:color="auto"/>
            </w:tcBorders>
            <w:shd w:val="clear" w:color="auto" w:fill="BFBFBF"/>
          </w:tcPr>
          <w:p w14:paraId="79E0E801" w14:textId="3D8F2752"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44317143" w14:textId="465D6DD0" w:rsidR="00FB6DAF" w:rsidRPr="00DA07FD" w:rsidRDefault="00FB6DAF"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37D2FDC5" w14:textId="2BA0EB3A"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87446C4" w14:textId="77777777" w:rsidR="00A63310" w:rsidRPr="00DA07FD" w:rsidRDefault="00A63310" w:rsidP="00B361F2">
      <w:pPr>
        <w:pStyle w:val="ProductList-ClauseHeading"/>
        <w:tabs>
          <w:tab w:val="clear" w:pos="360"/>
          <w:tab w:val="clear" w:pos="720"/>
          <w:tab w:val="clear" w:pos="1080"/>
        </w:tabs>
        <w:rPr>
          <w:lang w:val="es-ES_tradnl"/>
        </w:rPr>
      </w:pPr>
    </w:p>
    <w:p w14:paraId="3DE60FD6" w14:textId="1CF70C86" w:rsidR="00B361F2" w:rsidRPr="00DA07FD" w:rsidRDefault="004C035B" w:rsidP="00B361F2">
      <w:pPr>
        <w:pStyle w:val="ProductList-ClauseHeading"/>
        <w:tabs>
          <w:tab w:val="clear" w:pos="360"/>
          <w:tab w:val="clear" w:pos="720"/>
          <w:tab w:val="clear" w:pos="1080"/>
        </w:tabs>
        <w:rPr>
          <w:lang w:val="es-ES_tradnl"/>
        </w:rPr>
      </w:pPr>
      <w:r w:rsidRPr="00DA07FD">
        <w:rPr>
          <w:lang w:val="es-ES_tradnl"/>
        </w:rPr>
        <w:t>1. Acceso de Aplicaciones de Escritorio</w:t>
      </w:r>
    </w:p>
    <w:p w14:paraId="3DFA6301" w14:textId="7B1CC49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.1 Visio </w:t>
      </w:r>
      <w:r w:rsidR="006E0CD7">
        <w:rPr>
          <w:color w:val="0072C6"/>
          <w:lang w:val="es-ES_tradnl"/>
        </w:rPr>
        <w:t>2019</w:t>
      </w:r>
      <w:r w:rsidR="00B361F2" w:rsidRPr="00DA07FD">
        <w:rPr>
          <w:color w:val="0072C6"/>
          <w:lang w:val="es-ES_tradnl"/>
        </w:rPr>
        <w:t xml:space="preserve"> Standard</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1109F"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BA23869" w14:textId="793F7709"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SAL Standard de Visio </w:t>
            </w:r>
            <w:r w:rsidR="006E0CD7">
              <w:rPr>
                <w:lang w:val="es-ES_tradnl"/>
              </w:rPr>
              <w:t>2019</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9725C6D" w14:textId="77777777" w:rsidR="00B361F2" w:rsidRPr="00DA07FD" w:rsidRDefault="00B361F2" w:rsidP="00B361F2">
      <w:pPr>
        <w:pStyle w:val="ProductList-Body"/>
        <w:tabs>
          <w:tab w:val="clear" w:pos="360"/>
          <w:tab w:val="clear" w:pos="720"/>
          <w:tab w:val="clear" w:pos="1080"/>
        </w:tabs>
        <w:rPr>
          <w:lang w:val="es-ES_tradnl"/>
        </w:rPr>
      </w:pPr>
    </w:p>
    <w:p w14:paraId="63509DE8" w14:textId="7D3A665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.2 Visio </w:t>
      </w:r>
      <w:r w:rsidR="006E0CD7">
        <w:rPr>
          <w:color w:val="0072C6"/>
          <w:lang w:val="es-ES_tradnl"/>
        </w:rPr>
        <w:t>2019</w:t>
      </w:r>
      <w:r w:rsidR="00B361F2" w:rsidRPr="00DA07FD">
        <w:rPr>
          <w:color w:val="0072C6"/>
          <w:lang w:val="es-ES_tradnl"/>
        </w:rPr>
        <w:t xml:space="preserve"> Professional</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283EE34" w14:textId="6806CE98"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Licencia SAL de Visio </w:t>
            </w:r>
            <w:r w:rsidR="006E0CD7">
              <w:rPr>
                <w:lang w:val="es-ES_tradnl"/>
              </w:rPr>
              <w:t>2019</w:t>
            </w:r>
            <w:r w:rsidRPr="00DA07FD">
              <w:rPr>
                <w:lang w:val="es-ES_tradnl"/>
              </w:rPr>
              <w:t xml:space="preserve">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B5D457F"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798CA32" w14:textId="48A256C7" w:rsidR="00B361F2" w:rsidRPr="00DA07FD" w:rsidRDefault="00B361F2" w:rsidP="00F03689">
      <w:pPr>
        <w:pStyle w:val="ProductList-OfferingGroupHeading"/>
        <w:pageBreakBefore/>
        <w:outlineLvl w:val="1"/>
        <w:rPr>
          <w:lang w:val="es-ES_tradnl"/>
        </w:rPr>
      </w:pPr>
      <w:bookmarkStart w:id="71" w:name="_Toc48199458"/>
      <w:r w:rsidRPr="00DA07FD">
        <w:rPr>
          <w:lang w:val="es-ES_tradnl"/>
        </w:rPr>
        <w:t>Servidores de Office</w:t>
      </w:r>
      <w:bookmarkEnd w:id="69"/>
      <w:bookmarkEnd w:id="71"/>
    </w:p>
    <w:p w14:paraId="5346F105" w14:textId="157E1404" w:rsidR="00BB37AA" w:rsidRPr="00DA07FD" w:rsidRDefault="00BB37AA" w:rsidP="00474818">
      <w:pPr>
        <w:pStyle w:val="ProductList-Offering2Heading"/>
        <w:outlineLvl w:val="2"/>
        <w:rPr>
          <w:lang w:val="es-ES_tradnl"/>
        </w:rPr>
      </w:pPr>
      <w:bookmarkStart w:id="72" w:name="_Toc48199459"/>
      <w:r w:rsidRPr="00DA07FD">
        <w:rPr>
          <w:lang w:val="es-ES_tradnl"/>
        </w:rPr>
        <w:t>Exchange Server</w:t>
      </w:r>
      <w:bookmarkEnd w:id="72"/>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40"/>
          <w:type w:val="continuous"/>
          <w:pgSz w:w="12240" w:h="15840"/>
          <w:pgMar w:top="1166" w:right="720" w:bottom="720" w:left="720" w:header="720" w:footer="720" w:gutter="0"/>
          <w:cols w:space="720"/>
          <w:titlePg/>
          <w:docGrid w:linePitch="360"/>
        </w:sectPr>
      </w:pPr>
    </w:p>
    <w:p w14:paraId="3846C415" w14:textId="289290C6" w:rsidR="0088641D" w:rsidRPr="00BE3C1D" w:rsidRDefault="0088641D"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Basic</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Basic"</w:instrText>
      </w:r>
      <w:r w:rsidRPr="00DA07FD">
        <w:rPr>
          <w:lang w:val="es-ES_tradnl"/>
        </w:rPr>
        <w:fldChar w:fldCharType="end"/>
      </w:r>
      <w:r w:rsidRPr="00BE3C1D">
        <w:rPr>
          <w:lang w:val="es-ES_tradnl"/>
        </w:rPr>
        <w:t xml:space="preserve"> (Licencia SAL)</w:t>
      </w:r>
    </w:p>
    <w:p w14:paraId="081EADAB" w14:textId="7061ADF0" w:rsidR="00BB37AA" w:rsidRPr="00BE3C1D" w:rsidRDefault="004C42CE"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Standard</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Standard"</w:instrText>
      </w:r>
      <w:r w:rsidRPr="00DA07FD">
        <w:rPr>
          <w:lang w:val="es-ES_tradnl"/>
        </w:rPr>
        <w:fldChar w:fldCharType="end"/>
      </w:r>
      <w:r w:rsidRPr="00BE3C1D">
        <w:rPr>
          <w:lang w:val="es-ES_tradnl"/>
        </w:rPr>
        <w:t xml:space="preserve"> (Licencia SAL y Licencia SAL para SA)</w:t>
      </w:r>
    </w:p>
    <w:p w14:paraId="6A23EC6A" w14:textId="2D83018B" w:rsidR="008077C2" w:rsidRPr="00912A3C" w:rsidRDefault="008077C2" w:rsidP="008077C2">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Standard Plus (Licencia SAL)</w:t>
      </w:r>
      <w:r w:rsidRPr="00DA07FD">
        <w:rPr>
          <w:lang w:val="es-ES_tradnl"/>
        </w:rPr>
        <w:fldChar w:fldCharType="begin"/>
      </w:r>
      <w:r w:rsidRPr="00912A3C">
        <w:rPr>
          <w:lang w:val="es-ES_tradnl"/>
        </w:rPr>
        <w:instrText xml:space="preserve">XE "Exchange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p>
    <w:p w14:paraId="726BBD45" w14:textId="0F6489AF" w:rsidR="008077C2" w:rsidRPr="00912A3C" w:rsidRDefault="008077C2" w:rsidP="00ED3A6B">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Enterprise (Licencia SAL y Licencia SAL para SA)</w:t>
      </w:r>
    </w:p>
    <w:p w14:paraId="1BF9348B" w14:textId="449BE7D5" w:rsidR="00BB37AA" w:rsidRPr="005C500C" w:rsidRDefault="004C42CE" w:rsidP="00ED3A6B">
      <w:pPr>
        <w:pStyle w:val="ProductList-Body"/>
      </w:pPr>
      <w:r w:rsidRPr="005C500C">
        <w:t xml:space="preserve">Exchange Server </w:t>
      </w:r>
      <w:r w:rsidR="00BE3C1D">
        <w:t>2019</w:t>
      </w:r>
      <w:r w:rsidRPr="005C500C">
        <w:t xml:space="preserve"> Hosted Exchange Enterprise Plus</w:t>
      </w:r>
      <w:r w:rsidRPr="00DA07FD">
        <w:rPr>
          <w:lang w:val="es-ES_tradnl"/>
        </w:rPr>
        <w:fldChar w:fldCharType="begin"/>
      </w:r>
      <w:r w:rsidRPr="005C500C">
        <w:instrText xml:space="preserve">XE "Exchange Server </w:instrText>
      </w:r>
      <w:r w:rsidR="00BE3C1D">
        <w:instrText>2019</w:instrText>
      </w:r>
      <w:r w:rsidRPr="005C500C">
        <w:instrText xml:space="preserve"> Enterprise"</w:instrText>
      </w:r>
      <w:r w:rsidRPr="00DA07FD">
        <w:rPr>
          <w:lang w:val="es-ES_tradnl"/>
        </w:rPr>
        <w:fldChar w:fldCharType="end"/>
      </w:r>
      <w:r w:rsidRPr="005C500C">
        <w:t xml:space="preserve"> (Licencia SAL)</w:t>
      </w:r>
    </w:p>
    <w:p w14:paraId="42616D8C" w14:textId="77777777" w:rsidR="00BB37AA" w:rsidRPr="005C500C" w:rsidRDefault="00BB37AA" w:rsidP="00BB37AA">
      <w:pPr>
        <w:spacing w:after="0" w:line="240" w:lineRule="auto"/>
        <w:rPr>
          <w:sz w:val="18"/>
          <w:szCs w:val="18"/>
        </w:rPr>
        <w:sectPr w:rsidR="00BB37AA" w:rsidRPr="005C500C" w:rsidSect="00D81D98">
          <w:type w:val="continuous"/>
          <w:pgSz w:w="12240" w:h="15840"/>
          <w:pgMar w:top="1166" w:right="720" w:bottom="720" w:left="720" w:header="720" w:footer="720" w:gutter="0"/>
          <w:cols w:num="2" w:space="720"/>
          <w:titlePg/>
          <w:docGrid w:linePitch="360"/>
        </w:sectPr>
      </w:pPr>
    </w:p>
    <w:p w14:paraId="2EB45E6A" w14:textId="77777777" w:rsidR="00BB37AA" w:rsidRPr="005C500C"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21109F"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772C5AE3"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w:t>
            </w:r>
            <w:r w:rsidR="00BE3C1D">
              <w:rPr>
                <w:lang w:val="es-ES_tradnl"/>
              </w:rPr>
              <w:t>6</w:t>
            </w:r>
            <w:r w:rsidR="005A24A1" w:rsidRPr="00DA07FD">
              <w:rPr>
                <w:lang w:val="es-ES_tradnl"/>
              </w:rPr>
              <w:fldChar w:fldCharType="begin"/>
            </w:r>
            <w:r w:rsidR="005A24A1" w:rsidRPr="00DA07FD">
              <w:rPr>
                <w:lang w:val="es-ES_tradnl"/>
              </w:rPr>
              <w:instrText>XE "Exchange Server 201</w:instrText>
            </w:r>
            <w:r w:rsidR="00BE3C1D">
              <w:rPr>
                <w:lang w:val="es-ES_tradnl"/>
              </w:rPr>
              <w:instrText>6</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21109F"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21109F"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E3C1D">
      <w:pPr>
        <w:pStyle w:val="ProductList-ClauseHeading"/>
        <w:keepNext/>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BE3C1D">
      <w:pPr>
        <w:pStyle w:val="ProductList-SubClauseHeading"/>
        <w:keepNext/>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689F57E7" w:rsidR="00BB37AA" w:rsidRPr="005C500C" w:rsidRDefault="004C42CE" w:rsidP="00A15BF5">
            <w:pPr>
              <w:pStyle w:val="ProductList-Offering"/>
              <w:tabs>
                <w:tab w:val="clear" w:pos="360"/>
                <w:tab w:val="clear" w:pos="720"/>
                <w:tab w:val="clear" w:pos="1080"/>
                <w:tab w:val="left" w:pos="956"/>
              </w:tabs>
              <w:spacing w:before="40" w:after="40"/>
            </w:pPr>
            <w:r w:rsidRPr="005C500C">
              <w:t xml:space="preserve">SAL Basic de Exchange Server </w:t>
            </w:r>
            <w:r w:rsidR="00BE3C1D">
              <w:t>2019</w:t>
            </w:r>
            <w:r w:rsidRPr="005C500C">
              <w:t xml:space="preserve">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5C500C" w:rsidRDefault="00BB37AA" w:rsidP="006D57BB">
            <w:pPr>
              <w:pStyle w:val="ProductList-Offering"/>
              <w:tabs>
                <w:tab w:val="clear" w:pos="360"/>
                <w:tab w:val="clear" w:pos="720"/>
                <w:tab w:val="clear" w:pos="1080"/>
              </w:tabs>
              <w:spacing w:before="40" w:after="40"/>
            </w:pPr>
          </w:p>
        </w:tc>
      </w:tr>
    </w:tbl>
    <w:p w14:paraId="741BD035" w14:textId="77777777" w:rsidR="00BB37AA" w:rsidRPr="005C500C" w:rsidRDefault="00BB37AA" w:rsidP="00BB37AA">
      <w:pPr>
        <w:pStyle w:val="ProductList-Body"/>
        <w:tabs>
          <w:tab w:val="clear" w:pos="360"/>
          <w:tab w:val="clear" w:pos="720"/>
          <w:tab w:val="clear" w:pos="1080"/>
        </w:tabs>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1109F"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C3F5008" w14:textId="1D34F869" w:rsidR="004C42CE" w:rsidRPr="005C500C" w:rsidRDefault="004C42CE" w:rsidP="002B0B52">
            <w:pPr>
              <w:pStyle w:val="ProductList-Offering"/>
              <w:keepNext/>
              <w:tabs>
                <w:tab w:val="clear" w:pos="360"/>
                <w:tab w:val="clear" w:pos="720"/>
                <w:tab w:val="clear" w:pos="1080"/>
                <w:tab w:val="left" w:pos="956"/>
              </w:tabs>
              <w:spacing w:before="40" w:after="40"/>
            </w:pPr>
            <w:r w:rsidRPr="005C500C">
              <w:t xml:space="preserve">SAL Standard de Exchange Server </w:t>
            </w:r>
            <w:r w:rsidR="00BE3C1D">
              <w:t>2019</w:t>
            </w:r>
            <w:r w:rsidRPr="005C500C">
              <w:t xml:space="preserve"> Hosted Exchange</w:t>
            </w:r>
            <w:r w:rsidRPr="00DA07FD">
              <w:rPr>
                <w:lang w:val="es-ES_tradnl"/>
              </w:rPr>
              <w:fldChar w:fldCharType="begin"/>
            </w:r>
            <w:r w:rsidRPr="005C500C">
              <w:instrText>XE "Licencia SAL de Hosted Exchange Standard"</w:instrText>
            </w:r>
            <w:r w:rsidRPr="00DA07FD">
              <w:rPr>
                <w:lang w:val="es-ES_tradnl"/>
              </w:rPr>
              <w:fldChar w:fldCharType="end"/>
            </w:r>
            <w:r w:rsidRPr="005C500C">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r>
      <w:tr w:rsidR="004C42CE" w:rsidRPr="0021109F"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421EE22A" w:rsidR="0088641D" w:rsidRPr="005C500C" w:rsidRDefault="0088641D" w:rsidP="00A15BF5">
            <w:pPr>
              <w:pStyle w:val="ProductList-Offering"/>
              <w:tabs>
                <w:tab w:val="clear" w:pos="360"/>
                <w:tab w:val="clear" w:pos="720"/>
                <w:tab w:val="clear" w:pos="1080"/>
                <w:tab w:val="left" w:pos="956"/>
              </w:tabs>
              <w:spacing w:before="40" w:after="40"/>
            </w:pPr>
            <w:r w:rsidRPr="005C500C">
              <w:t xml:space="preserve">SAL Plus de Exchange Server </w:t>
            </w:r>
            <w:r w:rsidR="00BE3C1D">
              <w:t>2019</w:t>
            </w:r>
            <w:r w:rsidRPr="005C500C">
              <w:t xml:space="preserve">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Pr="005C500C" w:rsidRDefault="0088641D" w:rsidP="006D57BB">
            <w:pPr>
              <w:pStyle w:val="ProductList-Offering"/>
              <w:tabs>
                <w:tab w:val="clear" w:pos="360"/>
                <w:tab w:val="clear" w:pos="720"/>
                <w:tab w:val="clear" w:pos="1080"/>
              </w:tabs>
              <w:spacing w:before="40" w:after="40"/>
            </w:pPr>
          </w:p>
        </w:tc>
      </w:tr>
    </w:tbl>
    <w:p w14:paraId="09BAC79C" w14:textId="77777777" w:rsidR="004C42CE" w:rsidRPr="005C500C" w:rsidRDefault="004C42CE" w:rsidP="00BB37AA">
      <w:pPr>
        <w:pStyle w:val="ProductList-Body"/>
        <w:tabs>
          <w:tab w:val="clear" w:pos="360"/>
          <w:tab w:val="clear" w:pos="720"/>
          <w:tab w:val="clear" w:pos="1080"/>
        </w:tabs>
      </w:pPr>
    </w:p>
    <w:p w14:paraId="26F21F0F" w14:textId="16C1D014" w:rsidR="006D57BB" w:rsidRPr="00DA07FD" w:rsidRDefault="00EB594A" w:rsidP="003A7306">
      <w:pPr>
        <w:pStyle w:val="ProductList-SubClauseHeading"/>
        <w:keepNext/>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D43EE18" w14:textId="3B8D49F0"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Exchange Server </w:t>
            </w:r>
            <w:r w:rsidR="00BE3C1D">
              <w:rPr>
                <w:lang w:val="es-ES_tradnl"/>
              </w:rPr>
              <w:t>2019</w:t>
            </w:r>
            <w:r w:rsidRPr="00DA07FD">
              <w:rPr>
                <w:lang w:val="es-ES_tradnl"/>
              </w:rPr>
              <w:t xml:space="preserve"> Hosted Exchange (usuario)</w:t>
            </w:r>
          </w:p>
        </w:tc>
        <w:tc>
          <w:tcPr>
            <w:tcW w:w="3485" w:type="dxa"/>
            <w:tcBorders>
              <w:top w:val="single" w:sz="24" w:space="0" w:color="0072C6"/>
              <w:left w:val="nil"/>
              <w:bottom w:val="nil"/>
              <w:right w:val="single" w:sz="4" w:space="0" w:color="000000" w:themeColor="text1"/>
            </w:tcBorders>
          </w:tcPr>
          <w:p w14:paraId="1211FF30" w14:textId="438CB7CA" w:rsidR="006D57BB" w:rsidRPr="005C500C" w:rsidRDefault="006D57BB" w:rsidP="00A15BF5">
            <w:pPr>
              <w:pStyle w:val="ProductList-Offering"/>
              <w:tabs>
                <w:tab w:val="clear" w:pos="360"/>
                <w:tab w:val="clear" w:pos="720"/>
                <w:tab w:val="clear" w:pos="1080"/>
              </w:tabs>
              <w:spacing w:before="40" w:after="40"/>
            </w:pPr>
            <w:r w:rsidRPr="005C500C">
              <w:t xml:space="preserve">SAL Plus de Exchange Server </w:t>
            </w:r>
            <w:r w:rsidR="00BE3C1D">
              <w:t>2019</w:t>
            </w:r>
            <w:r w:rsidRPr="005C500C">
              <w:t xml:space="preserve"> Hosted Exchange Enterprise (usuario)</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5C500C"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r w:rsidRPr="00DA07FD">
              <w:rPr>
                <w:color w:val="FFFFFF"/>
                <w:lang w:val="es-ES_tradnl"/>
              </w:rPr>
              <w:t>CALs cualificadas</w:t>
            </w:r>
          </w:p>
        </w:tc>
      </w:tr>
      <w:tr w:rsidR="009F2A3F" w:rsidRPr="00BE3C1D"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4DAD4BBE" w:rsidR="009F2A3F" w:rsidRPr="005C500C" w:rsidRDefault="009F2A3F" w:rsidP="00B870CD">
            <w:pPr>
              <w:pStyle w:val="ProductList-TableBody"/>
              <w:rPr>
                <w:lang w:val="pt-BR"/>
              </w:rPr>
            </w:pPr>
            <w:r w:rsidRPr="005C500C">
              <w:rPr>
                <w:lang w:val="pt-BR"/>
              </w:rPr>
              <w:t xml:space="preserve">Licencia CAL de Exchange Server </w:t>
            </w:r>
            <w:r w:rsidR="00BE3C1D">
              <w:rPr>
                <w:lang w:val="pt-BR"/>
              </w:rPr>
              <w:t>2019</w:t>
            </w:r>
            <w:r w:rsidRPr="005C500C">
              <w:rPr>
                <w:lang w:val="pt-BR"/>
              </w:rPr>
              <w:t xml:space="preserve"> Standard</w:t>
            </w:r>
            <w:r w:rsidRPr="00DA07FD">
              <w:rPr>
                <w:lang w:val="es-ES_tradnl"/>
              </w:rPr>
              <w:fldChar w:fldCharType="begin"/>
            </w:r>
            <w:r w:rsidRPr="005C500C">
              <w:rPr>
                <w:lang w:val="pt-BR"/>
              </w:rPr>
              <w:instrText xml:space="preserve">XE "Exchange Server </w:instrText>
            </w:r>
            <w:r w:rsidR="00BE3C1D">
              <w:rPr>
                <w:lang w:val="pt-BR"/>
              </w:rPr>
              <w:instrText>2019</w:instrText>
            </w:r>
            <w:r w:rsidRPr="005C500C">
              <w:rPr>
                <w:lang w:val="pt-BR"/>
              </w:rPr>
              <w:instrText xml:space="preserve">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Licencia SAL de Hosted Exchange Standard</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79BB2452" w:rsidR="009F2A3F" w:rsidRPr="00DA07FD" w:rsidRDefault="009F2A3F" w:rsidP="00B870CD">
            <w:pPr>
              <w:pStyle w:val="ProductList-TableBody"/>
              <w:rPr>
                <w:lang w:val="es-ES_tradnl"/>
              </w:rPr>
            </w:pPr>
            <w:r w:rsidRPr="00DA07FD">
              <w:rPr>
                <w:lang w:val="es-ES_tradnl"/>
              </w:rPr>
              <w:t xml:space="preserve">Licencia CAL de Exchange Server </w:t>
            </w:r>
            <w:r w:rsidR="00BE3C1D">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7D27C45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1C3A5B2B" w14:textId="77777777" w:rsidR="00BE3C1D" w:rsidRPr="006C0312" w:rsidRDefault="00BE3C1D" w:rsidP="00BE3C1D">
      <w:pPr>
        <w:pStyle w:val="ProductList-ClauseHeading"/>
        <w:tabs>
          <w:tab w:val="clear" w:pos="360"/>
          <w:tab w:val="clear" w:pos="720"/>
          <w:tab w:val="clear" w:pos="1080"/>
        </w:tabs>
      </w:pPr>
      <w:r>
        <w:t>4. Outlook Mac 2019 y Outlook para 2019</w:t>
      </w:r>
    </w:p>
    <w:p w14:paraId="05C844CF" w14:textId="77777777" w:rsidR="00BE3C1D" w:rsidRPr="00AF3053" w:rsidRDefault="00BE3C1D" w:rsidP="00BE3C1D">
      <w:pPr>
        <w:pStyle w:val="ProductList-Body"/>
        <w:tabs>
          <w:tab w:val="clear" w:pos="360"/>
          <w:tab w:val="clear" w:pos="720"/>
          <w:tab w:val="clear" w:pos="1080"/>
        </w:tabs>
        <w:rPr>
          <w:lang w:val="es-ES"/>
        </w:rPr>
      </w:pPr>
      <w:r w:rsidRPr="00AF3053">
        <w:rPr>
          <w:lang w:val="es-ES"/>
        </w:rPr>
        <w:t xml:space="preserve">El Cliente podrá permitir el uso de una </w:t>
      </w:r>
      <w:r w:rsidRPr="000A2E1B">
        <w:rPr>
          <w:color w:val="0563C1"/>
        </w:rPr>
        <w:fldChar w:fldCharType="begin"/>
      </w:r>
      <w:r w:rsidRPr="00AF3053">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AF3053">
        <w:rPr>
          <w:color w:val="0563C1"/>
          <w:lang w:val="es-ES"/>
        </w:rPr>
        <w:instrText>"</w:instrText>
      </w:r>
      <w:r w:rsidRPr="000A2E1B">
        <w:rPr>
          <w:color w:val="0563C1"/>
        </w:rPr>
        <w:fldChar w:fldCharType="separate"/>
      </w:r>
      <w:r w:rsidRPr="00AF3053">
        <w:rPr>
          <w:color w:val="0563C1"/>
          <w:lang w:val="es-ES"/>
        </w:rPr>
        <w:t xml:space="preserve">Instancia en Ejecución </w:t>
      </w:r>
      <w:r w:rsidRPr="000A2E1B">
        <w:rPr>
          <w:color w:val="0563C1"/>
        </w:rPr>
        <w:fldChar w:fldCharType="end"/>
      </w:r>
      <w:r w:rsidRPr="00AF3053">
        <w:rPr>
          <w:lang w:val="es-ES"/>
        </w:rPr>
        <w:t xml:space="preserve">del software cliente de Outlook 2019 o Outlook para Mac 2019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 xml:space="preserve"> 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un dispositivo único utilizado por cualquier usuario para el que adquiera una licencia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SAL</w:t>
      </w:r>
      <w:r w:rsidRPr="00E202EB">
        <w:rPr>
          <w:color w:val="0563C1"/>
        </w:rPr>
        <w:fldChar w:fldCharType="end"/>
      </w:r>
      <w:r w:rsidRPr="00AF3053">
        <w:rPr>
          <w:color w:val="0563C1"/>
          <w:lang w:val="es-ES"/>
        </w:rPr>
        <w:t xml:space="preserve"> </w:t>
      </w:r>
      <w:r w:rsidRPr="00AF3053">
        <w:rPr>
          <w:lang w:val="es-ES"/>
        </w:rPr>
        <w:t>de usuario para Enterprise Plus o Standard Plus.</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21109F"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bookmarkStart w:id="73" w:name="ProductEntries_ProjectServer"/>
    <w:p w14:paraId="01A0B543" w14:textId="187812BB" w:rsidR="00A76F37" w:rsidRPr="00647CDB" w:rsidRDefault="00912A3C" w:rsidP="00647CDB">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95C2553" w14:textId="1BDCD33E" w:rsidR="00985960" w:rsidRPr="00DA07FD" w:rsidRDefault="00985960" w:rsidP="00474818">
      <w:pPr>
        <w:pStyle w:val="ProductList-Offering2Heading"/>
        <w:outlineLvl w:val="2"/>
        <w:rPr>
          <w:lang w:val="es-ES_tradnl"/>
        </w:rPr>
      </w:pPr>
      <w:bookmarkStart w:id="74" w:name="_Toc48199460"/>
      <w:r w:rsidRPr="00DA07FD">
        <w:rPr>
          <w:lang w:val="es-ES_tradnl"/>
        </w:rPr>
        <w:t>Project Server</w:t>
      </w:r>
      <w:bookmarkEnd w:id="74"/>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1"/>
          <w:type w:val="continuous"/>
          <w:pgSz w:w="12240" w:h="15840"/>
          <w:pgMar w:top="1166" w:right="720" w:bottom="720" w:left="720" w:header="720" w:footer="720" w:gutter="0"/>
          <w:cols w:space="720"/>
          <w:titlePg/>
          <w:docGrid w:linePitch="360"/>
        </w:sectPr>
      </w:pPr>
    </w:p>
    <w:bookmarkEnd w:id="73"/>
    <w:p w14:paraId="21B9DED0" w14:textId="1AC4D122" w:rsidR="00985960" w:rsidRPr="00DA07FD" w:rsidRDefault="00985960" w:rsidP="00ED3A6B">
      <w:pPr>
        <w:pStyle w:val="ProductList-Body"/>
        <w:rPr>
          <w:lang w:val="es-ES_tradnl"/>
        </w:rPr>
      </w:pPr>
      <w:r w:rsidRPr="00DA07FD">
        <w:rPr>
          <w:lang w:val="es-ES_tradnl"/>
        </w:rPr>
        <w:t>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06D8694E" w14:textId="77777777" w:rsidTr="00DC5948">
        <w:tc>
          <w:tcPr>
            <w:tcW w:w="3598" w:type="dxa"/>
            <w:tcBorders>
              <w:top w:val="single" w:sz="24" w:space="0" w:color="00188F"/>
              <w:bottom w:val="single" w:sz="4" w:space="0" w:color="auto"/>
            </w:tcBorders>
            <w:shd w:val="clear" w:color="auto" w:fill="auto"/>
          </w:tcPr>
          <w:p w14:paraId="27F62E0D" w14:textId="3167E88D"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11DFA47A" w14:textId="77777777" w:rsidTr="00DC5948">
        <w:tc>
          <w:tcPr>
            <w:tcW w:w="3598" w:type="dxa"/>
            <w:tcBorders>
              <w:top w:val="single" w:sz="4" w:space="0" w:color="auto"/>
              <w:bottom w:val="single" w:sz="4" w:space="0" w:color="auto"/>
            </w:tcBorders>
            <w:shd w:val="clear" w:color="auto" w:fill="auto"/>
          </w:tcPr>
          <w:p w14:paraId="374C995F" w14:textId="331911F4"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w:t>
            </w:r>
            <w:r w:rsidR="00BE3C1D">
              <w:rPr>
                <w:lang w:val="es-ES_tradnl"/>
              </w:rPr>
              <w:t>6</w:t>
            </w:r>
            <w:r w:rsidR="00985960" w:rsidRPr="00DA07FD">
              <w:rPr>
                <w:lang w:val="es-ES_tradnl"/>
              </w:rPr>
              <w:fldChar w:fldCharType="begin"/>
            </w:r>
            <w:r w:rsidR="00985960" w:rsidRPr="00DA07FD">
              <w:rPr>
                <w:lang w:val="es-ES_tradnl"/>
              </w:rPr>
              <w:instrText>XE "Project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21109F"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2D4D74C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B2BF48F" w:rsidR="00985960" w:rsidRPr="006E0CD7" w:rsidRDefault="006E0CD7" w:rsidP="00DC5948">
            <w:pPr>
              <w:pStyle w:val="ProductList-Offering"/>
              <w:tabs>
                <w:tab w:val="clear" w:pos="360"/>
                <w:tab w:val="clear" w:pos="720"/>
                <w:tab w:val="clear" w:pos="1080"/>
              </w:tabs>
              <w:spacing w:before="40" w:after="40"/>
              <w:rPr>
                <w:lang w:val="pt-BR"/>
              </w:rPr>
            </w:pPr>
            <w:r w:rsidRPr="006E0CD7">
              <w:rPr>
                <w:lang w:val="pt-BR"/>
              </w:rPr>
              <w:t xml:space="preserve">Licencia SAL de Project 2019 </w:t>
            </w:r>
            <w:r>
              <w:rPr>
                <w:lang w:val="pt-BR"/>
              </w:rPr>
              <w:t>Professisonal</w:t>
            </w:r>
            <w:r w:rsidRPr="00DA07FD">
              <w:rPr>
                <w:lang w:val="es-ES_tradnl"/>
              </w:rPr>
              <w:fldChar w:fldCharType="begin"/>
            </w:r>
            <w:r w:rsidRPr="006E0CD7">
              <w:rPr>
                <w:lang w:val="pt-BR"/>
              </w:rPr>
              <w:instrText xml:space="preserve">XE "Project </w:instrText>
            </w:r>
            <w:r>
              <w:rPr>
                <w:lang w:val="pt-BR"/>
              </w:rPr>
              <w:instrText>2019 Professional</w:instrText>
            </w:r>
            <w:r w:rsidRPr="006E0CD7">
              <w:rPr>
                <w:lang w:val="pt-BR"/>
              </w:rPr>
              <w:instrText>"</w:instrText>
            </w:r>
            <w:r w:rsidRPr="00DA07FD">
              <w:rPr>
                <w:lang w:val="es-ES_tradnl"/>
              </w:rPr>
              <w:fldChar w:fldCharType="end"/>
            </w:r>
            <w:r w:rsidRPr="006E0CD7">
              <w:rPr>
                <w:lang w:val="pt-BR"/>
              </w:rPr>
              <w:t xml:space="preserve"> (usuario)</w:t>
            </w:r>
          </w:p>
        </w:tc>
      </w:tr>
    </w:tbl>
    <w:p w14:paraId="040DD994" w14:textId="77777777" w:rsidR="00985960" w:rsidRPr="006E0CD7" w:rsidRDefault="00985960" w:rsidP="00985960">
      <w:pPr>
        <w:pStyle w:val="ProductList-ClauseHeading"/>
        <w:tabs>
          <w:tab w:val="clear" w:pos="360"/>
          <w:tab w:val="clear" w:pos="720"/>
          <w:tab w:val="clear" w:pos="1080"/>
        </w:tabs>
        <w:rPr>
          <w:lang w:val="pt-BR"/>
        </w:rPr>
      </w:pPr>
    </w:p>
    <w:p w14:paraId="2260A755" w14:textId="77777777" w:rsidR="00985960" w:rsidRPr="00DA07FD" w:rsidRDefault="00985960" w:rsidP="003A7306">
      <w:pPr>
        <w:pStyle w:val="ProductList-ClauseHeading"/>
        <w:keepNext/>
        <w:tabs>
          <w:tab w:val="clear" w:pos="360"/>
          <w:tab w:val="clear" w:pos="720"/>
          <w:tab w:val="clear" w:pos="1080"/>
        </w:tabs>
        <w:rPr>
          <w:lang w:val="es-ES_tradnl"/>
        </w:rPr>
      </w:pPr>
      <w:r w:rsidRPr="00DA07FD">
        <w:rPr>
          <w:lang w:val="es-ES_tradnl"/>
        </w:rPr>
        <w:t>2. Software Adicional</w:t>
      </w:r>
    </w:p>
    <w:tbl>
      <w:tblPr>
        <w:tblStyle w:val="PURTable"/>
        <w:tblW w:w="10790" w:type="dxa"/>
        <w:tblLook w:val="04A0" w:firstRow="1" w:lastRow="0" w:firstColumn="1" w:lastColumn="0" w:noHBand="0" w:noVBand="1"/>
      </w:tblPr>
      <w:tblGrid>
        <w:gridCol w:w="3596"/>
        <w:gridCol w:w="3597"/>
        <w:gridCol w:w="3597"/>
      </w:tblGrid>
      <w:tr w:rsidR="00985960" w:rsidRPr="0021109F"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3A7306">
            <w:pPr>
              <w:pStyle w:val="ProductList-TableBody"/>
              <w:keepNext/>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3A7306">
            <w:pPr>
              <w:pStyle w:val="ProductList-TableBody"/>
              <w:keepNext/>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3A7306">
            <w:pPr>
              <w:pStyle w:val="ProductList-TableBody"/>
              <w:keepNext/>
              <w:rPr>
                <w:lang w:val="es-ES_tradnl"/>
              </w:rPr>
            </w:pPr>
          </w:p>
        </w:tc>
      </w:tr>
    </w:tbl>
    <w:p w14:paraId="569258F6"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52E8588" w14:textId="77777777" w:rsidR="00985960" w:rsidRPr="00912A3C" w:rsidRDefault="00985960" w:rsidP="00474818">
      <w:pPr>
        <w:pStyle w:val="ProductList-Offering2Heading"/>
        <w:outlineLvl w:val="2"/>
        <w:rPr>
          <w:lang w:val="es-ES_tradnl"/>
        </w:rPr>
      </w:pPr>
      <w:bookmarkStart w:id="75" w:name="_Toc48199461"/>
      <w:r w:rsidRPr="00912A3C">
        <w:rPr>
          <w:lang w:val="es-ES_tradnl"/>
        </w:rPr>
        <w:t>SharePoint Server</w:t>
      </w:r>
      <w:bookmarkEnd w:id="75"/>
    </w:p>
    <w:p w14:paraId="24C59577" w14:textId="77777777" w:rsidR="00985960" w:rsidRPr="00912A3C" w:rsidRDefault="00985960" w:rsidP="00985960">
      <w:pPr>
        <w:spacing w:after="0" w:line="240" w:lineRule="auto"/>
        <w:rPr>
          <w:sz w:val="18"/>
          <w:szCs w:val="18"/>
          <w:lang w:val="es-ES_tradnl"/>
        </w:rPr>
        <w:sectPr w:rsidR="00985960" w:rsidRPr="00912A3C" w:rsidSect="00D81D98">
          <w:footerReference w:type="first" r:id="rId42"/>
          <w:type w:val="continuous"/>
          <w:pgSz w:w="12240" w:h="15840"/>
          <w:pgMar w:top="1166" w:right="720" w:bottom="720" w:left="720" w:header="720" w:footer="720" w:gutter="0"/>
          <w:cols w:space="720"/>
          <w:titlePg/>
          <w:docGrid w:linePitch="360"/>
        </w:sectPr>
      </w:pPr>
    </w:p>
    <w:p w14:paraId="4B03AEA7" w14:textId="32B35F4B" w:rsidR="00985960" w:rsidRPr="00912A3C" w:rsidRDefault="00985960" w:rsidP="00ED3A6B">
      <w:pPr>
        <w:pStyle w:val="ProductList-Body"/>
        <w:rPr>
          <w:lang w:val="es-ES_tradnl"/>
        </w:rPr>
      </w:pPr>
      <w:r w:rsidRPr="00912A3C">
        <w:rPr>
          <w:lang w:val="es-ES_tradnl"/>
        </w:rPr>
        <w:t xml:space="preserve">SharePoint Server </w:t>
      </w:r>
      <w:r w:rsidR="00BE3C1D" w:rsidRPr="00912A3C">
        <w:rPr>
          <w:lang w:val="es-ES_tradnl"/>
        </w:rPr>
        <w:t>2019</w:t>
      </w:r>
      <w:r w:rsidRPr="00912A3C">
        <w:rPr>
          <w:lang w:val="es-ES_tradnl"/>
        </w:rPr>
        <w:t xml:space="preserve"> Standard</w:t>
      </w:r>
      <w:r w:rsidRPr="00DA07FD">
        <w:rPr>
          <w:lang w:val="es-ES_tradnl"/>
        </w:rPr>
        <w:fldChar w:fldCharType="begin"/>
      </w:r>
      <w:r w:rsidRPr="00912A3C">
        <w:rPr>
          <w:lang w:val="es-ES_tradnl"/>
        </w:rPr>
        <w:instrText xml:space="preserve">XE "SharePoint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r w:rsidRPr="00912A3C">
        <w:rPr>
          <w:lang w:val="es-ES_tradnl"/>
        </w:rPr>
        <w:t xml:space="preserve"> (Licencia SAL y Licencia SAL para SA)</w:t>
      </w:r>
    </w:p>
    <w:p w14:paraId="44A8FCE0" w14:textId="1738A763" w:rsidR="007847D3" w:rsidRPr="00DA07FD" w:rsidRDefault="007847D3" w:rsidP="00ED3A6B">
      <w:pPr>
        <w:pStyle w:val="ProductList-Body"/>
        <w:rPr>
          <w:lang w:val="es-ES_tradnl"/>
        </w:rPr>
      </w:pPr>
      <w:r w:rsidRPr="00DA07FD">
        <w:rPr>
          <w:lang w:val="es-ES_tradnl"/>
        </w:rPr>
        <w:t xml:space="preserve">SharePoint Server </w:t>
      </w:r>
      <w:r w:rsidR="00BE3C1D">
        <w:rPr>
          <w:lang w:val="es-ES_tradnl"/>
        </w:rPr>
        <w:t>2019</w:t>
      </w:r>
      <w:r w:rsidRPr="00DA07FD">
        <w:rPr>
          <w:lang w:val="es-ES_tradnl"/>
        </w:rPr>
        <w:t xml:space="preserve"> Enterprise (Licencia SAL y Licencia SAL para SA)</w:t>
      </w:r>
    </w:p>
    <w:p w14:paraId="176CE402" w14:textId="2030B253" w:rsidR="00402F40" w:rsidRPr="00DA07FD" w:rsidRDefault="00402F40" w:rsidP="00402F40">
      <w:pPr>
        <w:pStyle w:val="ProductList-Body"/>
        <w:rPr>
          <w:lang w:val="es-ES_tradnl"/>
        </w:rPr>
      </w:pPr>
      <w:r w:rsidRPr="00DA07FD">
        <w:rPr>
          <w:szCs w:val="18"/>
          <w:lang w:val="es-ES_tradnl"/>
        </w:rPr>
        <w:t xml:space="preserve">SharePoint </w:t>
      </w:r>
      <w:r w:rsidR="00BE3C1D">
        <w:rPr>
          <w:szCs w:val="18"/>
          <w:lang w:val="es-ES_tradnl"/>
        </w:rPr>
        <w:t>2019</w:t>
      </w:r>
      <w:r w:rsidRPr="00DA07FD">
        <w:rPr>
          <w:szCs w:val="18"/>
          <w:lang w:val="es-ES_tradnl"/>
        </w:rPr>
        <w:t xml:space="preserve"> Hosting</w:t>
      </w:r>
      <w:r w:rsidRPr="00DA07FD">
        <w:rPr>
          <w:lang w:val="es-ES_tradnl"/>
        </w:rPr>
        <w:fldChar w:fldCharType="begin"/>
      </w:r>
      <w:r w:rsidRPr="00DA07FD">
        <w:rPr>
          <w:lang w:val="es-ES_tradnl"/>
        </w:rPr>
        <w:instrText xml:space="preserve">XE "SharePoint </w:instrText>
      </w:r>
      <w:r w:rsidR="00BE3C1D">
        <w:rPr>
          <w:lang w:val="es-ES_tradnl"/>
        </w:rPr>
        <w:instrText>2019</w:instrText>
      </w:r>
      <w:r w:rsidRPr="00DA07FD">
        <w:rPr>
          <w:lang w:val="es-ES_tradnl"/>
        </w:rPr>
        <w:instrText xml:space="preserve">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3"/>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4268941" w14:textId="77777777" w:rsidTr="00DC5948">
        <w:tc>
          <w:tcPr>
            <w:tcW w:w="3598" w:type="dxa"/>
            <w:tcBorders>
              <w:top w:val="single" w:sz="24" w:space="0" w:color="00188F"/>
              <w:bottom w:val="single" w:sz="4" w:space="0" w:color="auto"/>
            </w:tcBorders>
            <w:shd w:val="clear" w:color="auto" w:fill="auto"/>
          </w:tcPr>
          <w:p w14:paraId="163134D3" w14:textId="2C145AE5"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6F1CC49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w:t>
            </w:r>
            <w:r w:rsidR="00BE3C1D">
              <w:rPr>
                <w:lang w:val="es-ES_tradnl"/>
              </w:rPr>
              <w:t>6</w:t>
            </w:r>
            <w:r w:rsidR="00985960" w:rsidRPr="00DA07FD">
              <w:rPr>
                <w:lang w:val="es-ES_tradnl"/>
              </w:rPr>
              <w:fldChar w:fldCharType="begin"/>
            </w:r>
            <w:r w:rsidR="00985960" w:rsidRPr="00DA07FD">
              <w:rPr>
                <w:lang w:val="es-ES_tradnl"/>
              </w:rPr>
              <w:instrText>XE "SharePoint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21109F"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21109F"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59E1AB0"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w:t>
            </w:r>
            <w:r w:rsidR="00BE3C1D">
              <w:rPr>
                <w:lang w:val="es-ES_tradnl"/>
              </w:rPr>
              <w:t xml:space="preserve"> 2019</w:t>
            </w:r>
            <w:r w:rsidRPr="00DA07FD">
              <w:rPr>
                <w:lang w:val="es-ES_tradnl"/>
              </w:rPr>
              <w:t>,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B4D345F"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 xml:space="preserve">SAL Standard de SharePoint Server </w:t>
            </w:r>
            <w:r w:rsidR="00BE3C1D">
              <w:rPr>
                <w:lang w:val="es-ES_tradnl"/>
              </w:rPr>
              <w:t xml:space="preserve">2019 </w:t>
            </w:r>
            <w:r w:rsidRPr="00DA07FD">
              <w:rPr>
                <w:lang w:val="es-ES_tradnl"/>
              </w:rPr>
              <w:t>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2BDED7A9" w:rsidR="00985960" w:rsidRDefault="00985960" w:rsidP="00985960">
      <w:pPr>
        <w:pStyle w:val="ProductList-Body"/>
        <w:ind w:left="360"/>
        <w:rPr>
          <w:spacing w:val="-2"/>
          <w:lang w:val="es-ES_tradnl"/>
        </w:rPr>
      </w:pPr>
      <w:r w:rsidRPr="00DA07FD">
        <w:rPr>
          <w:spacing w:val="-2"/>
          <w:lang w:val="es-ES_tradnl"/>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BE3C1D" w:rsidRPr="00AF3053" w14:paraId="23D92C1B" w14:textId="77777777" w:rsidTr="00BE3C1D">
        <w:tc>
          <w:tcPr>
            <w:tcW w:w="3295" w:type="dxa"/>
            <w:tcBorders>
              <w:top w:val="single" w:sz="24" w:space="0" w:color="0072C6"/>
              <w:bottom w:val="single" w:sz="4" w:space="0" w:color="auto"/>
            </w:tcBorders>
            <w:shd w:val="clear" w:color="auto" w:fill="DEEAF6" w:themeFill="accent1" w:themeFillTint="33"/>
          </w:tcPr>
          <w:p w14:paraId="25D76D3E" w14:textId="77777777" w:rsidR="00BE3C1D" w:rsidRPr="00AF3053" w:rsidRDefault="00BE3C1D" w:rsidP="00BE3C1D">
            <w:pPr>
              <w:pStyle w:val="ProductList-Offering"/>
              <w:tabs>
                <w:tab w:val="clear" w:pos="360"/>
                <w:tab w:val="clear" w:pos="720"/>
                <w:tab w:val="clear" w:pos="1080"/>
              </w:tabs>
              <w:spacing w:before="40" w:after="40"/>
              <w:rPr>
                <w:color w:val="000000" w:themeColor="text1"/>
                <w:lang w:val="es-ES"/>
              </w:rPr>
            </w:pPr>
            <w:r w:rsidRPr="00AF3053">
              <w:rPr>
                <w:color w:val="000000" w:themeColor="text1"/>
                <w:lang w:val="es-ES"/>
              </w:rPr>
              <w:t>Licencia de Acceso de Suscriptor</w:t>
            </w:r>
          </w:p>
        </w:tc>
        <w:tc>
          <w:tcPr>
            <w:tcW w:w="3754" w:type="dxa"/>
            <w:tcBorders>
              <w:top w:val="single" w:sz="24" w:space="0" w:color="0072C6"/>
              <w:bottom w:val="single" w:sz="4" w:space="0" w:color="auto"/>
              <w:right w:val="nil"/>
            </w:tcBorders>
          </w:tcPr>
          <w:p w14:paraId="5486AA08"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SharePoint Server 2019 Standard:</w:t>
            </w:r>
            <w:r>
              <w:fldChar w:fldCharType="begin"/>
            </w:r>
            <w:r w:rsidRPr="00AF3053">
              <w:rPr>
                <w:lang w:val="es-ES"/>
              </w:rPr>
              <w:instrText>XE "SharePoint Server 2019 Standard"</w:instrText>
            </w:r>
            <w:r>
              <w:fldChar w:fldCharType="end"/>
            </w:r>
            <w:r w:rsidRPr="00AF3053">
              <w:rPr>
                <w:lang w:val="es-ES"/>
              </w:rPr>
              <w:t xml:space="preserve"> Licencia SAL/Licencia SAL para SA (usuario); SharePoint Server Enterprise: Licencia SAL/Licencia SAL para SA (usuario)</w:t>
            </w:r>
          </w:p>
        </w:tc>
        <w:tc>
          <w:tcPr>
            <w:tcW w:w="3391" w:type="dxa"/>
            <w:tcBorders>
              <w:top w:val="single" w:sz="24" w:space="0" w:color="0072C6"/>
              <w:left w:val="nil"/>
              <w:bottom w:val="single" w:sz="4" w:space="0" w:color="auto"/>
              <w:right w:val="single" w:sz="4" w:space="0" w:color="000000" w:themeColor="text1"/>
            </w:tcBorders>
          </w:tcPr>
          <w:p w14:paraId="4D35CBD3"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Productivity Suite:</w:t>
            </w:r>
            <w:r>
              <w:fldChar w:fldCharType="begin"/>
            </w:r>
            <w:r w:rsidRPr="00AF3053">
              <w:rPr>
                <w:lang w:val="es-ES"/>
              </w:rPr>
              <w:instrText>XE "Productivity Suite"</w:instrText>
            </w:r>
            <w:r>
              <w:fldChar w:fldCharType="end"/>
            </w:r>
            <w:r w:rsidRPr="00AF3053">
              <w:rPr>
                <w:lang w:val="es-ES"/>
              </w:rPr>
              <w:t xml:space="preserve"> Licencia SAL/Licencia SAL para SA (usuario); SharePoint Server 2019 Enterprise: Licencia SAL/Licencia SAL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BE3C1D">
      <w:pPr>
        <w:pStyle w:val="ProductList-ClauseHeading"/>
        <w:keepNext/>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r w:rsidRPr="00DA07FD">
              <w:rPr>
                <w:color w:val="FFFFFF"/>
                <w:lang w:val="es-ES_tradnl"/>
              </w:rPr>
              <w:t>CALs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5AA8CAA4" w:rsidR="00031FB9" w:rsidRPr="005C500C" w:rsidRDefault="00031FB9" w:rsidP="00031FB9">
            <w:pPr>
              <w:pStyle w:val="ProductList-TableBody"/>
            </w:pPr>
            <w:r w:rsidRPr="005C500C">
              <w:t>SAL Standard de SharePoint Server</w:t>
            </w:r>
            <w:r w:rsidR="00BE3C1D">
              <w:t xml:space="preserve"> 2019</w:t>
            </w:r>
            <w:r w:rsidRPr="005C500C">
              <w:t xml:space="preserve"> </w:t>
            </w:r>
            <w:r w:rsidRPr="00DA07FD">
              <w:rPr>
                <w:lang w:val="es-ES_tradnl"/>
              </w:rPr>
              <w:fldChar w:fldCharType="begin"/>
            </w:r>
            <w:r w:rsidRPr="005C500C">
              <w:instrText>XE "SharePoint Server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788DD27" w:rsidR="00031FB9" w:rsidRPr="006B77EE" w:rsidRDefault="00031FB9" w:rsidP="00DC5948">
            <w:pPr>
              <w:pStyle w:val="ProductList-TableBody"/>
            </w:pPr>
            <w:r w:rsidRPr="006B77EE">
              <w:t>Licencia CAL de SharePoint Server Standard</w:t>
            </w:r>
            <w:r w:rsidRPr="00DA07FD">
              <w:rPr>
                <w:lang w:val="es-ES_tradnl"/>
              </w:rPr>
              <w:fldChar w:fldCharType="begin"/>
            </w:r>
            <w:r w:rsidRPr="006B77EE">
              <w:instrText>XE "SharePoint Server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6B77EE"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2E7C0FDA" w:rsidR="00031FB9" w:rsidRPr="00DA07FD" w:rsidRDefault="00031FB9" w:rsidP="00031FB9">
            <w:pPr>
              <w:pStyle w:val="ProductList-TableBody"/>
              <w:rPr>
                <w:lang w:val="es-ES_tradnl"/>
              </w:rPr>
            </w:pPr>
            <w:r w:rsidRPr="00DA07FD">
              <w:rPr>
                <w:lang w:val="es-ES_tradnl"/>
              </w:rPr>
              <w:t xml:space="preserve">Licencia SAL de SharePoint Server </w:t>
            </w:r>
            <w:r w:rsidR="00BE3C1D">
              <w:rPr>
                <w:lang w:val="es-ES_tradnl"/>
              </w:rPr>
              <w:t xml:space="preserve">2019 </w:t>
            </w:r>
            <w:r w:rsidRPr="00DA07FD">
              <w:rPr>
                <w:lang w:val="es-ES_tradnl"/>
              </w:rPr>
              <w:t>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5F42056A" w:rsidR="00031FB9" w:rsidRPr="005C500C" w:rsidRDefault="00031FB9" w:rsidP="00DC5948">
            <w:pPr>
              <w:pStyle w:val="ProductList-TableBody"/>
            </w:pPr>
            <w:r w:rsidRPr="005C500C">
              <w:t>Licencia CAL de SharePoint Server Standard</w:t>
            </w:r>
            <w:r w:rsidRPr="00DA07FD">
              <w:rPr>
                <w:lang w:val="es-ES_tradnl"/>
              </w:rPr>
              <w:fldChar w:fldCharType="begin"/>
            </w:r>
            <w:r w:rsidRPr="005C500C">
              <w:instrText>XE "SharePoint Server Standard"</w:instrText>
            </w:r>
            <w:r w:rsidRPr="00DA07FD">
              <w:rPr>
                <w:lang w:val="es-ES_tradnl"/>
              </w:rPr>
              <w:fldChar w:fldCharType="end"/>
            </w:r>
            <w:r w:rsidRPr="005C500C">
              <w:t xml:space="preserve"> y de SharePoint Server Enterprise</w:t>
            </w:r>
            <w:r w:rsidRPr="00DA07FD">
              <w:rPr>
                <w:lang w:val="es-ES_tradnl"/>
              </w:rPr>
              <w:fldChar w:fldCharType="begin"/>
            </w:r>
            <w:r w:rsidRPr="005C500C">
              <w:instrText>XE "Licencia CAL de edición Enterprise"</w:instrText>
            </w:r>
            <w:r w:rsidRPr="00DA07FD">
              <w:rPr>
                <w:lang w:val="es-ES_tradnl"/>
              </w:rPr>
              <w:fldChar w:fldCharType="end"/>
            </w:r>
          </w:p>
        </w:tc>
      </w:tr>
      <w:tr w:rsidR="00031FB9" w:rsidRPr="0021109F" w14:paraId="2E85242D" w14:textId="77777777" w:rsidTr="002B0B52">
        <w:tc>
          <w:tcPr>
            <w:tcW w:w="5400" w:type="dxa"/>
            <w:vMerge/>
            <w:tcBorders>
              <w:left w:val="single" w:sz="4" w:space="0" w:color="000000"/>
              <w:right w:val="single" w:sz="4" w:space="0" w:color="000000"/>
            </w:tcBorders>
          </w:tcPr>
          <w:p w14:paraId="7270AB36" w14:textId="6D1894DD" w:rsidR="00031FB9" w:rsidRPr="005C500C"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02D69FEF" w:rsidR="00031FB9" w:rsidRPr="002C6BB0" w:rsidRDefault="00031FB9" w:rsidP="00DC5948">
            <w:pPr>
              <w:pStyle w:val="ProductList-TableBody"/>
              <w:rPr>
                <w:lang w:val="fr-FR"/>
              </w:rPr>
            </w:pPr>
            <w:r w:rsidRPr="002C6BB0">
              <w:rPr>
                <w:lang w:val="fr-FR"/>
              </w:rPr>
              <w:t>Core CAL</w:t>
            </w:r>
            <w:r w:rsidRPr="00DA07FD">
              <w:rPr>
                <w:lang w:val="es-ES_tradnl"/>
              </w:rPr>
              <w:fldChar w:fldCharType="begin"/>
            </w:r>
            <w:r w:rsidRPr="002C6BB0">
              <w:rPr>
                <w:lang w:val="fr-FR"/>
              </w:rPr>
              <w:instrText>XE "Core CAL"</w:instrText>
            </w:r>
            <w:r w:rsidRPr="00DA07FD">
              <w:rPr>
                <w:lang w:val="es-ES_tradnl"/>
              </w:rPr>
              <w:fldChar w:fldCharType="end"/>
            </w:r>
            <w:r w:rsidRPr="002C6BB0">
              <w:rPr>
                <w:lang w:val="fr-FR"/>
              </w:rPr>
              <w:t xml:space="preserve"> Suite y licencia CAL de SharePoint Server Enterprise</w:t>
            </w:r>
            <w:r w:rsidRPr="00DA07FD">
              <w:rPr>
                <w:lang w:val="es-ES_tradnl"/>
              </w:rPr>
              <w:fldChar w:fldCharType="begin"/>
            </w:r>
            <w:r w:rsidRPr="002C6BB0">
              <w:rPr>
                <w:lang w:val="fr-FR"/>
              </w:rPr>
              <w:instrText>XE "Licencia CAL de edición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2C6BB0"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6191538D" w14:textId="77777777" w:rsidR="00BE3C1D" w:rsidRPr="00AF3053" w:rsidRDefault="00BE3C1D" w:rsidP="00BE3C1D">
      <w:pPr>
        <w:pStyle w:val="ProductList-ClauseHeading"/>
        <w:rPr>
          <w:lang w:val="es-ES"/>
        </w:rPr>
      </w:pPr>
      <w:r w:rsidRPr="00AF3053">
        <w:rPr>
          <w:lang w:val="es-ES"/>
        </w:rPr>
        <w:t>3. Uso permitido de SharePoint Hosting</w:t>
      </w:r>
    </w:p>
    <w:p w14:paraId="1F3F20F1" w14:textId="77777777" w:rsidR="00BE3C1D" w:rsidRPr="00AF3053" w:rsidRDefault="00BE3C1D" w:rsidP="00BE3C1D">
      <w:pPr>
        <w:pStyle w:val="ProductList-Body"/>
        <w:tabs>
          <w:tab w:val="clear" w:pos="360"/>
          <w:tab w:val="clear" w:pos="720"/>
          <w:tab w:val="clear" w:pos="1080"/>
        </w:tabs>
        <w:rPr>
          <w:lang w:val="es-ES"/>
        </w:rPr>
      </w:pPr>
      <w:r w:rsidRPr="00AF3053">
        <w:rPr>
          <w:color w:val="000000" w:themeColor="text1"/>
          <w:lang w:val="es-ES"/>
        </w:rPr>
        <w:t>Los usuarios externos y los usuarios internos que</w:t>
      </w:r>
      <w:r w:rsidRPr="00AF3053">
        <w:rPr>
          <w:color w:val="0563C1"/>
          <w:lang w:val="es-ES"/>
        </w:rPr>
        <w:t xml:space="preserve"> </w:t>
      </w:r>
      <w:r w:rsidRPr="00AF3053">
        <w:rPr>
          <w:color w:val="000000" w:themeColor="text1"/>
          <w:lang w:val="es-ES"/>
        </w:rPr>
        <w:t xml:space="preserve">acceden al mismo contenido, información y aplicaciones que los </w:t>
      </w:r>
      <w:r w:rsidRPr="00B55611">
        <w:rPr>
          <w:color w:val="0563C1"/>
        </w:rPr>
        <w:fldChar w:fldCharType="begin"/>
      </w:r>
      <w:r w:rsidRPr="00AF3053">
        <w:rPr>
          <w:rStyle w:val="ProductList-BodyChar"/>
          <w:color w:val="0563C1"/>
          <w:lang w:val="es-ES"/>
        </w:rPr>
        <w:instrText>AutoTextList  \s NoStyle \t "Usuarios Externos son los usuarios que no son Usuarios Finales del Cliente ni empleados de sus Filiales, así como tampoco contratistas o representantes in situ de sus filiales.</w:instrText>
      </w:r>
      <w:r w:rsidRPr="00AF3053">
        <w:rPr>
          <w:color w:val="0563C1"/>
          <w:lang w:val="es-ES"/>
        </w:rPr>
        <w:instrText>"</w:instrText>
      </w:r>
      <w:r w:rsidRPr="00B55611">
        <w:rPr>
          <w:color w:val="0563C1"/>
        </w:rPr>
        <w:fldChar w:fldCharType="separate"/>
      </w:r>
      <w:r w:rsidRPr="00AF3053">
        <w:rPr>
          <w:color w:val="0563C1"/>
          <w:lang w:val="es-ES"/>
        </w:rPr>
        <w:t xml:space="preserve">Usuarios Externos </w:t>
      </w:r>
      <w:r w:rsidRPr="00B55611">
        <w:rPr>
          <w:color w:val="0563C1"/>
        </w:rPr>
        <w:fldChar w:fldCharType="end"/>
      </w:r>
      <w:r w:rsidRPr="00AF3053">
        <w:rPr>
          <w:color w:val="000000" w:themeColor="text1"/>
          <w:lang w:val="es-ES"/>
        </w:rPr>
        <w:t>renuncian al requisito de las licencias SAL de SharePoint Server 2019 para acceder a contenido, información y aplicaciones alojadas en el software de SharePoint Server. El acceso a información y aplicaciones hospedadas en el software de SharePoint Server limitadas a usuarios internos, debe estar licenciado según las licencias SAL de SharePoint Server 2013.</w:t>
      </w:r>
    </w:p>
    <w:p w14:paraId="53DF736C" w14:textId="77777777" w:rsidR="00BE3C1D" w:rsidRPr="00AF3053" w:rsidRDefault="00BE3C1D" w:rsidP="00BE3C1D">
      <w:pPr>
        <w:pStyle w:val="ProductList-Body"/>
        <w:tabs>
          <w:tab w:val="clear" w:pos="360"/>
          <w:tab w:val="clear" w:pos="720"/>
          <w:tab w:val="clear" w:pos="1080"/>
        </w:tabs>
        <w:rPr>
          <w:lang w:val="es-ES"/>
        </w:rPr>
      </w:pPr>
    </w:p>
    <w:p w14:paraId="3E5BE714" w14:textId="77777777" w:rsidR="00BE3C1D" w:rsidRPr="00AF3053" w:rsidRDefault="00BE3C1D" w:rsidP="00BE3C1D">
      <w:pPr>
        <w:pStyle w:val="ProductList-ClauseHeading"/>
        <w:tabs>
          <w:tab w:val="clear" w:pos="360"/>
          <w:tab w:val="clear" w:pos="720"/>
          <w:tab w:val="clear" w:pos="1080"/>
          <w:tab w:val="left" w:pos="0"/>
        </w:tabs>
        <w:rPr>
          <w:lang w:val="es-ES"/>
        </w:rPr>
      </w:pPr>
      <w:r w:rsidRPr="00AF3053">
        <w:rPr>
          <w:lang w:val="es-ES"/>
        </w:rPr>
        <w:t>4. SharePoint Hosting: Cesión de Licencia Basada en Procesadores Utilizados</w:t>
      </w:r>
    </w:p>
    <w:p w14:paraId="66BCB2DE" w14:textId="77777777" w:rsidR="00BE3C1D" w:rsidRPr="00AF3053" w:rsidRDefault="00BE3C1D" w:rsidP="00BE3C1D">
      <w:pPr>
        <w:pStyle w:val="ProductList-SubClauseHeading"/>
        <w:rPr>
          <w:lang w:val="es-ES"/>
        </w:rPr>
      </w:pPr>
      <w:r w:rsidRPr="00AF3053">
        <w:rPr>
          <w:lang w:val="es-ES"/>
        </w:rPr>
        <w:t>4.1 OSE Físico</w:t>
      </w:r>
    </w:p>
    <w:p w14:paraId="7026EF39" w14:textId="77777777" w:rsidR="00BE3C1D" w:rsidRPr="00AF3053" w:rsidRDefault="00BE3C1D" w:rsidP="00BE3C1D">
      <w:pPr>
        <w:pStyle w:val="ProductList-Body"/>
        <w:tabs>
          <w:tab w:val="clear" w:pos="720"/>
          <w:tab w:val="clear" w:pos="1080"/>
        </w:tabs>
        <w:ind w:left="360"/>
        <w:rPr>
          <w:lang w:val="es-ES"/>
        </w:rPr>
      </w:pPr>
      <w:r w:rsidRPr="00AF3053">
        <w:rPr>
          <w:lang w:val="es-ES"/>
        </w:rPr>
        <w:t xml:space="preserve">Para ejecutar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color w:val="0563C1"/>
          <w:lang w:val="es-ES"/>
        </w:rPr>
        <w:t>s</w:t>
      </w:r>
      <w:r w:rsidRPr="00AF3053">
        <w:rPr>
          <w:lang w:val="es-ES"/>
        </w:rPr>
        <w:t xml:space="preserve"> del software de servidor en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en un </w:t>
      </w:r>
      <w:r w:rsidRPr="00AF3053">
        <w:rPr>
          <w:color w:val="0563C1"/>
          <w:lang w:val="es-ES"/>
        </w:rPr>
        <w:t>Servidor</w:t>
      </w:r>
      <w:r w:rsidRPr="00AF3053">
        <w:rPr>
          <w:lang w:val="es-ES"/>
        </w:rPr>
        <w:t xml:space="preserve">, necesita una licencia para cada procesador físico que utilice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w:t>
      </w:r>
    </w:p>
    <w:p w14:paraId="20B45239" w14:textId="77777777" w:rsidR="00BE3C1D" w:rsidRPr="00F03689" w:rsidRDefault="00BE3C1D" w:rsidP="00BE3C1D">
      <w:pPr>
        <w:pStyle w:val="ProductList-Body"/>
        <w:tabs>
          <w:tab w:val="clear" w:pos="720"/>
          <w:tab w:val="clear" w:pos="1080"/>
        </w:tabs>
        <w:rPr>
          <w:sz w:val="12"/>
          <w:szCs w:val="12"/>
          <w:lang w:val="es-ES"/>
        </w:rPr>
      </w:pPr>
    </w:p>
    <w:p w14:paraId="40C31991" w14:textId="77777777" w:rsidR="00BE3C1D" w:rsidRPr="00AF3053" w:rsidRDefault="00BE3C1D" w:rsidP="00BE3C1D">
      <w:pPr>
        <w:pStyle w:val="ProductList-SubClauseHeading"/>
        <w:rPr>
          <w:lang w:val="es-ES"/>
        </w:rPr>
      </w:pPr>
      <w:r w:rsidRPr="00AF3053">
        <w:rPr>
          <w:lang w:val="es-ES"/>
        </w:rPr>
        <w:t>4.2 OSE Virtual</w:t>
      </w:r>
    </w:p>
    <w:p w14:paraId="55E40FFA" w14:textId="76055130" w:rsidR="00FB1C7D" w:rsidRDefault="00FB1C7D" w:rsidP="00F03689">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45088A2F" w14:textId="77777777" w:rsidR="00F03689" w:rsidRPr="00F03689" w:rsidRDefault="00F03689" w:rsidP="00F03689">
      <w:pPr>
        <w:pStyle w:val="ProductList-Body"/>
        <w:tabs>
          <w:tab w:val="clear" w:pos="720"/>
          <w:tab w:val="clear" w:pos="1080"/>
        </w:tabs>
        <w:ind w:left="360"/>
        <w:rPr>
          <w:sz w:val="10"/>
          <w:szCs w:val="10"/>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F03689" w:rsidRDefault="00FB1C7D" w:rsidP="00FB1C7D">
      <w:pPr>
        <w:pStyle w:val="ProductList-Body"/>
        <w:tabs>
          <w:tab w:val="clear" w:pos="720"/>
          <w:tab w:val="clear" w:pos="1080"/>
        </w:tabs>
        <w:rPr>
          <w:sz w:val="12"/>
          <w:szCs w:val="12"/>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21109F"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bookmarkStart w:id="76" w:name="SkypeforBusinessServer"/>
    <w:p w14:paraId="476BAB76"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B05D3CA" w14:textId="1EA749A5" w:rsidR="00985960" w:rsidRPr="00DA07FD" w:rsidRDefault="00985960" w:rsidP="00474818">
      <w:pPr>
        <w:pStyle w:val="ProductList-Offering2Heading"/>
        <w:outlineLvl w:val="2"/>
        <w:rPr>
          <w:lang w:val="es-ES_tradnl"/>
        </w:rPr>
      </w:pPr>
      <w:bookmarkStart w:id="77" w:name="_Toc48199462"/>
      <w:r w:rsidRPr="00DA07FD">
        <w:rPr>
          <w:lang w:val="es-ES_tradnl"/>
        </w:rPr>
        <w:t>Skype Empresarial Server</w:t>
      </w:r>
      <w:bookmarkEnd w:id="77"/>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4"/>
          <w:type w:val="continuous"/>
          <w:pgSz w:w="12240" w:h="15840"/>
          <w:pgMar w:top="1166" w:right="720" w:bottom="720" w:left="720" w:header="720" w:footer="720" w:gutter="0"/>
          <w:cols w:space="720"/>
          <w:titlePg/>
          <w:docGrid w:linePitch="360"/>
        </w:sectPr>
      </w:pPr>
    </w:p>
    <w:bookmarkEnd w:id="76"/>
    <w:p w14:paraId="09C352F9" w14:textId="77777777" w:rsidR="00BE3C1D" w:rsidRPr="00AF3053" w:rsidRDefault="00BE3C1D" w:rsidP="00BE3C1D">
      <w:pPr>
        <w:pStyle w:val="ProductList-Body"/>
        <w:rPr>
          <w:lang w:val="es-ES"/>
        </w:rPr>
      </w:pPr>
      <w:r w:rsidRPr="00AF3053">
        <w:rPr>
          <w:lang w:val="es-ES"/>
        </w:rPr>
        <w:t>Skype Empresarial Server 2019 Standard</w:t>
      </w:r>
      <w:r>
        <w:fldChar w:fldCharType="begin"/>
      </w:r>
      <w:r w:rsidRPr="00AF3053">
        <w:rPr>
          <w:lang w:val="es-ES"/>
        </w:rPr>
        <w:instrText>XE "Skype Empresarial Server 2019 Standard"</w:instrText>
      </w:r>
      <w:r>
        <w:fldChar w:fldCharType="end"/>
      </w:r>
      <w:r w:rsidRPr="00AF3053">
        <w:rPr>
          <w:lang w:val="es-ES"/>
        </w:rPr>
        <w:t xml:space="preserve"> (Licencia SAL y Licencia SAL para SA)</w:t>
      </w:r>
    </w:p>
    <w:p w14:paraId="2552CB16" w14:textId="77777777" w:rsidR="00BE3C1D" w:rsidRPr="00AF3053" w:rsidRDefault="00BE3C1D" w:rsidP="00BE3C1D">
      <w:pPr>
        <w:pStyle w:val="ProductList-Body"/>
        <w:rPr>
          <w:lang w:val="es-ES"/>
        </w:rPr>
      </w:pPr>
      <w:r w:rsidRPr="00AF3053">
        <w:rPr>
          <w:lang w:val="es-ES"/>
        </w:rPr>
        <w:t>Skype Empresarial Server 2019 Enterprise</w:t>
      </w:r>
      <w:r>
        <w:fldChar w:fldCharType="begin"/>
      </w:r>
      <w:r w:rsidRPr="00AF3053">
        <w:rPr>
          <w:lang w:val="es-ES"/>
        </w:rPr>
        <w:instrText>XE "Skype Empresarial Server 2019 Enterprise"</w:instrText>
      </w:r>
      <w:r>
        <w:fldChar w:fldCharType="end"/>
      </w:r>
      <w:r w:rsidRPr="00AF3053">
        <w:rPr>
          <w:lang w:val="es-ES"/>
        </w:rPr>
        <w:t xml:space="preserve"> (Licencia SAL y Licencia SAL para SA)</w:t>
      </w:r>
    </w:p>
    <w:p w14:paraId="7445E068" w14:textId="77777777" w:rsidR="00BE3C1D" w:rsidRPr="00AF3053" w:rsidRDefault="00BE3C1D" w:rsidP="00BE3C1D">
      <w:pPr>
        <w:pStyle w:val="ProductList-Body"/>
        <w:rPr>
          <w:lang w:val="es-ES"/>
        </w:rPr>
      </w:pPr>
      <w:r w:rsidRPr="00AF3053">
        <w:rPr>
          <w:lang w:val="es-ES"/>
        </w:rPr>
        <w:t>Skype Empresarial Server 2019 Plus</w:t>
      </w:r>
      <w:r>
        <w:fldChar w:fldCharType="begin"/>
      </w:r>
      <w:r w:rsidRPr="00AF3053">
        <w:rPr>
          <w:lang w:val="es-ES"/>
        </w:rPr>
        <w:instrText>XE "Skype Empresarial Server 2019 Plus"</w:instrText>
      </w:r>
      <w:r>
        <w:fldChar w:fldCharType="end"/>
      </w:r>
      <w:r w:rsidRPr="00AF3053">
        <w:rPr>
          <w:lang w:val="es-ES"/>
        </w:rPr>
        <w:t xml:space="preserve"> (Licencia SAL y Licencia SAL para SA)</w:t>
      </w:r>
    </w:p>
    <w:p w14:paraId="37BEF8AF" w14:textId="77777777" w:rsidR="00BE3C1D" w:rsidRPr="00AF3053" w:rsidRDefault="00BE3C1D" w:rsidP="00BE3C1D">
      <w:pPr>
        <w:pStyle w:val="ProductList-Body"/>
        <w:rPr>
          <w:lang w:val="es-ES"/>
        </w:rPr>
      </w:pPr>
      <w:r w:rsidRPr="00AF3053">
        <w:rPr>
          <w:lang w:val="es-ES"/>
        </w:rPr>
        <w:t>Skype Empresarial Server 2019 Enterprise Plus</w:t>
      </w:r>
      <w:r>
        <w:fldChar w:fldCharType="begin"/>
      </w:r>
      <w:r w:rsidRPr="00AF3053">
        <w:rPr>
          <w:lang w:val="es-ES"/>
        </w:rPr>
        <w:instrText>XE "Skype Empresarial 2019 Enterprise Plus"</w:instrText>
      </w:r>
      <w:r>
        <w:fldChar w:fldCharType="end"/>
      </w:r>
      <w:r w:rsidRPr="00AF3053">
        <w:rPr>
          <w:lang w:val="es-ES"/>
        </w:rPr>
        <w:t xml:space="preserve"> (Licencia SAL y Licencia SAL para SA)</w:t>
      </w:r>
    </w:p>
    <w:p w14:paraId="345711A4" w14:textId="77777777" w:rsidR="00BE3C1D" w:rsidRPr="00AF3053" w:rsidRDefault="00BE3C1D" w:rsidP="00BE3C1D">
      <w:pPr>
        <w:spacing w:after="0" w:line="240" w:lineRule="auto"/>
        <w:rPr>
          <w:sz w:val="18"/>
          <w:szCs w:val="18"/>
          <w:lang w:val="es-ES"/>
        </w:rPr>
        <w:sectPr w:rsidR="00BE3C1D" w:rsidRPr="00AF3053" w:rsidSect="00BE3C1D">
          <w:type w:val="continuous"/>
          <w:pgSz w:w="12240" w:h="15840"/>
          <w:pgMar w:top="1166" w:right="720" w:bottom="720" w:left="720" w:header="720" w:footer="720" w:gutter="0"/>
          <w:cols w:num="2" w:space="720"/>
          <w:titlePg/>
          <w:docGrid w:linePitch="360"/>
        </w:sectPr>
      </w:pPr>
    </w:p>
    <w:p w14:paraId="3EDAFD6D" w14:textId="77777777" w:rsidR="00985960" w:rsidRPr="00BE3C1D" w:rsidRDefault="00985960" w:rsidP="0098596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73819BB" w14:textId="77777777" w:rsidTr="00DC5948">
        <w:tc>
          <w:tcPr>
            <w:tcW w:w="3598" w:type="dxa"/>
            <w:tcBorders>
              <w:top w:val="single" w:sz="24" w:space="0" w:color="00188F"/>
              <w:bottom w:val="single" w:sz="4" w:space="0" w:color="auto"/>
            </w:tcBorders>
            <w:shd w:val="clear" w:color="auto" w:fill="auto"/>
          </w:tcPr>
          <w:p w14:paraId="72391FDA" w14:textId="43154BD4"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4E9FE0E3" w14:textId="77777777" w:rsidTr="00543574">
        <w:tc>
          <w:tcPr>
            <w:tcW w:w="3598" w:type="dxa"/>
            <w:tcBorders>
              <w:top w:val="single" w:sz="4" w:space="0" w:color="auto"/>
              <w:bottom w:val="single" w:sz="4" w:space="0" w:color="auto"/>
            </w:tcBorders>
            <w:shd w:val="clear" w:color="auto" w:fill="auto"/>
          </w:tcPr>
          <w:p w14:paraId="1E40058F" w14:textId="33A674CC"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xml:space="preserve">: </w:t>
            </w:r>
            <w:r w:rsidR="00BE3C1D" w:rsidRPr="00BE3C1D">
              <w:rPr>
                <w:lang w:val="es-ES_tradnl"/>
              </w:rPr>
              <w:t xml:space="preserve">Skype Empresarial Server </w:t>
            </w:r>
            <w:r w:rsidR="00985960" w:rsidRPr="00DA07FD">
              <w:rPr>
                <w:lang w:val="es-ES_tradnl"/>
              </w:rPr>
              <w:t>201</w:t>
            </w:r>
            <w:r w:rsidR="00BE3C1D">
              <w:rPr>
                <w:lang w:val="es-ES_tradnl"/>
              </w:rPr>
              <w:t>5</w:t>
            </w:r>
            <w:r w:rsidR="00985960" w:rsidRPr="00DA07FD">
              <w:rPr>
                <w:lang w:val="es-ES_tradnl"/>
              </w:rPr>
              <w:fldChar w:fldCharType="begin"/>
            </w:r>
            <w:r w:rsidR="00985960" w:rsidRPr="00DA07FD">
              <w:rPr>
                <w:lang w:val="es-ES_tradnl"/>
              </w:rPr>
              <w:instrText>XE "</w:instrText>
            </w:r>
            <w:r w:rsidR="00BE3C1D" w:rsidRPr="00BE3C1D">
              <w:rPr>
                <w:lang w:val="es-ES_tradnl"/>
              </w:rPr>
              <w:instrText xml:space="preserve">Skype Empresarial Server </w:instrText>
            </w:r>
            <w:r w:rsidR="00BE3C1D" w:rsidRPr="00DA07FD">
              <w:rPr>
                <w:lang w:val="es-ES_tradnl"/>
              </w:rPr>
              <w:instrText>201</w:instrText>
            </w:r>
            <w:r w:rsidR="00BE3C1D">
              <w:rPr>
                <w:lang w:val="es-ES_tradnl"/>
              </w:rPr>
              <w:instrText>5</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21109F"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21109F"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BE3C1D">
      <w:pPr>
        <w:pStyle w:val="ProductList-ClauseHeading"/>
        <w:keepNext/>
        <w:tabs>
          <w:tab w:val="clear" w:pos="360"/>
          <w:tab w:val="clear" w:pos="720"/>
          <w:tab w:val="clear" w:pos="1080"/>
        </w:tabs>
        <w:rPr>
          <w:lang w:val="es-ES_tradnl"/>
        </w:rPr>
      </w:pPr>
      <w:r w:rsidRPr="00DA07FD">
        <w:rPr>
          <w:lang w:val="es-ES_tradnl"/>
        </w:rPr>
        <w:t>1. Acceso al Servidor</w:t>
      </w:r>
    </w:p>
    <w:p w14:paraId="5354B4A9" w14:textId="77777777" w:rsidR="00985960" w:rsidRPr="00DA07FD" w:rsidRDefault="00985960" w:rsidP="00BE3C1D">
      <w:pPr>
        <w:pStyle w:val="ProductList-SubClauseHeading"/>
        <w:keepNext/>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418F95E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41505BDB"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t xml:space="preserve">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137CA36F"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0BDF7238"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t xml:space="preserve">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3A7306">
      <w:pPr>
        <w:pStyle w:val="ProductList-SubClauseHeading"/>
        <w:keepNext/>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1BF6627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14BD2A3E"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36185132"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r w:rsidR="0004249F" w:rsidRPr="00DA07FD">
        <w:rPr>
          <w:szCs w:val="18"/>
          <w:lang w:val="es-ES_tradnl"/>
        </w:rPr>
        <w:t>SAL</w:t>
      </w:r>
      <w:r w:rsidR="0004249F" w:rsidRPr="00DA07FD">
        <w:rPr>
          <w:szCs w:val="18"/>
          <w:lang w:val="es-ES_tradnl"/>
        </w:rPr>
        <w:fldChar w:fldCharType="end"/>
      </w:r>
      <w:r w:rsidRPr="00DA07FD">
        <w:rPr>
          <w:lang w:val="es-ES_tradnl"/>
        </w:rPr>
        <w:t xml:space="preserve">s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r w:rsidRPr="00DA07FD">
              <w:rPr>
                <w:color w:val="FFFFFF"/>
                <w:szCs w:val="16"/>
                <w:lang w:val="es-ES_tradnl"/>
              </w:rPr>
              <w:t>CALs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005852EE" w:rsidR="00532DF6" w:rsidRPr="005C500C" w:rsidRDefault="00532DF6" w:rsidP="0073056E">
            <w:pPr>
              <w:pStyle w:val="ProductList-TableBody"/>
              <w:rPr>
                <w:szCs w:val="16"/>
              </w:rPr>
            </w:pPr>
            <w:r w:rsidRPr="005C500C">
              <w:rPr>
                <w:szCs w:val="16"/>
              </w:rPr>
              <w:t>Licencia SAL de Skype For Business Server</w:t>
            </w:r>
            <w:r w:rsidR="00BE3C1D">
              <w:rPr>
                <w:szCs w:val="16"/>
              </w:rPr>
              <w:t xml:space="preserve"> 2019</w:t>
            </w:r>
            <w:r w:rsidRPr="005C500C">
              <w:rPr>
                <w:szCs w:val="16"/>
              </w:rPr>
              <w:t xml:space="preserve"> Standard</w:t>
            </w:r>
          </w:p>
        </w:tc>
        <w:tc>
          <w:tcPr>
            <w:tcW w:w="5400" w:type="dxa"/>
            <w:tcBorders>
              <w:top w:val="single" w:sz="4" w:space="0" w:color="auto"/>
              <w:left w:val="single" w:sz="4" w:space="0" w:color="auto"/>
              <w:bottom w:val="single" w:sz="4" w:space="0" w:color="auto"/>
              <w:right w:val="single" w:sz="4" w:space="0" w:color="auto"/>
            </w:tcBorders>
          </w:tcPr>
          <w:p w14:paraId="39AB2BA4" w14:textId="057E9AC5" w:rsidR="00532DF6" w:rsidRPr="00DA07FD" w:rsidRDefault="00532DF6"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57E109C7" w:rsidR="005C500C" w:rsidRPr="00DA07FD" w:rsidRDefault="005C500C" w:rsidP="0073056E">
            <w:pPr>
              <w:pStyle w:val="ProductList-TableBody"/>
              <w:rPr>
                <w:szCs w:val="16"/>
                <w:lang w:val="es-ES_tradnl"/>
              </w:rPr>
            </w:pPr>
            <w:r w:rsidRPr="00DA07FD">
              <w:rPr>
                <w:szCs w:val="16"/>
                <w:lang w:val="es-ES_tradnl"/>
              </w:rPr>
              <w:t>SAL Enterprise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57AA81F2" w14:textId="093A7E22"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CAL</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r w:rsidRPr="00DA07FD">
              <w:rPr>
                <w:szCs w:val="16"/>
                <w:lang w:val="es-ES_tradnl"/>
              </w:rPr>
              <w:t xml:space="preserve"> y Skype Empresarial Server </w:t>
            </w:r>
            <w:r w:rsidR="00BE3C1D">
              <w:rPr>
                <w:szCs w:val="16"/>
                <w:lang w:val="es-ES_tradnl"/>
              </w:rPr>
              <w:t>2019</w:t>
            </w:r>
            <w:r w:rsidRPr="00DA07FD">
              <w:rPr>
                <w:szCs w:val="16"/>
                <w:lang w:val="es-ES_tradnl"/>
              </w:rPr>
              <w:t xml:space="preserve"> Enterprise</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Enterprise"</w:instrText>
            </w:r>
            <w:r w:rsidRPr="00DA07FD">
              <w:rPr>
                <w:szCs w:val="16"/>
                <w:lang w:val="es-ES_tradnl"/>
              </w:rPr>
              <w:fldChar w:fldCharType="end"/>
            </w:r>
          </w:p>
        </w:tc>
      </w:tr>
      <w:tr w:rsidR="005C500C" w:rsidRPr="00DA07FD" w14:paraId="54B573F8" w14:textId="77777777" w:rsidTr="002B0B52">
        <w:tc>
          <w:tcPr>
            <w:tcW w:w="5400" w:type="dxa"/>
            <w:vMerge/>
            <w:tcBorders>
              <w:left w:val="single" w:sz="4" w:space="0" w:color="000000"/>
              <w:right w:val="single" w:sz="4" w:space="0" w:color="000000"/>
            </w:tcBorders>
          </w:tcPr>
          <w:p w14:paraId="3EAA4A69" w14:textId="51D5E8FA"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5C500C" w:rsidRPr="00DA07FD" w14:paraId="3E4941BB" w14:textId="77777777" w:rsidTr="002B0B52">
        <w:tc>
          <w:tcPr>
            <w:tcW w:w="5400" w:type="dxa"/>
            <w:vMerge/>
            <w:tcBorders>
              <w:left w:val="single" w:sz="4" w:space="0" w:color="000000"/>
              <w:right w:val="single" w:sz="4" w:space="0" w:color="000000"/>
            </w:tcBorders>
          </w:tcPr>
          <w:p w14:paraId="502ECEE7"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21109F" w14:paraId="10533250" w14:textId="77777777" w:rsidTr="006E0CD7">
        <w:tc>
          <w:tcPr>
            <w:tcW w:w="5400" w:type="dxa"/>
            <w:vMerge/>
            <w:tcBorders>
              <w:left w:val="single" w:sz="4" w:space="0" w:color="000000"/>
              <w:right w:val="single" w:sz="4" w:space="0" w:color="000000"/>
            </w:tcBorders>
          </w:tcPr>
          <w:p w14:paraId="1B6B8504"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1F9F2B7E" w:rsidR="005C500C" w:rsidRPr="005C500C" w:rsidRDefault="005C500C" w:rsidP="00596821">
            <w:pPr>
              <w:pStyle w:val="ProductList-TableBody"/>
              <w:rPr>
                <w:szCs w:val="16"/>
                <w:lang w:val="pt-BR"/>
              </w:rPr>
            </w:pPr>
            <w:r w:rsidRPr="005C500C">
              <w:rPr>
                <w:szCs w:val="16"/>
                <w:lang w:val="pt-BR"/>
              </w:rPr>
              <w:t>SL de Usuario de Office 365 Enterprise E3</w:t>
            </w:r>
            <w:r>
              <w:rPr>
                <w:szCs w:val="16"/>
                <w:lang w:val="pt-BR"/>
              </w:rPr>
              <w:t>, E4, E5</w:t>
            </w:r>
            <w:r w:rsidRPr="005C500C">
              <w:rPr>
                <w:szCs w:val="16"/>
                <w:lang w:val="pt-BR"/>
              </w:rPr>
              <w:t xml:space="preserve">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w:t>
            </w:r>
            <w:r w:rsidR="00BE3C1D">
              <w:rPr>
                <w:szCs w:val="16"/>
                <w:lang w:val="pt-BR"/>
              </w:rPr>
              <w:t>A</w:t>
            </w:r>
            <w:r w:rsidRPr="005C500C">
              <w:rPr>
                <w:szCs w:val="16"/>
                <w:lang w:val="pt-BR"/>
              </w:rPr>
              <w:t>3, E4</w:t>
            </w:r>
            <w:r>
              <w:rPr>
                <w:szCs w:val="16"/>
                <w:lang w:val="pt-BR"/>
              </w:rPr>
              <w:t xml:space="preserve">, </w:t>
            </w:r>
            <w:r w:rsidR="00BE3C1D">
              <w:rPr>
                <w:szCs w:val="16"/>
                <w:lang w:val="pt-BR"/>
              </w:rPr>
              <w:t>A</w:t>
            </w:r>
            <w:r w:rsidRPr="005C500C">
              <w:rPr>
                <w:szCs w:val="16"/>
                <w:lang w:val="pt-BR"/>
              </w:rPr>
              <w:t>5, o Administración Pública E3 o E4</w:t>
            </w:r>
          </w:p>
        </w:tc>
      </w:tr>
      <w:tr w:rsidR="005C500C" w:rsidRPr="005C500C" w14:paraId="16C39EFE" w14:textId="77777777" w:rsidTr="002B0B52">
        <w:tc>
          <w:tcPr>
            <w:tcW w:w="5400" w:type="dxa"/>
            <w:vMerge/>
            <w:tcBorders>
              <w:left w:val="single" w:sz="4" w:space="0" w:color="000000"/>
              <w:bottom w:val="nil"/>
              <w:right w:val="single" w:sz="4" w:space="0" w:color="000000"/>
            </w:tcBorders>
          </w:tcPr>
          <w:p w14:paraId="49B176AB" w14:textId="77777777" w:rsidR="005C500C" w:rsidRPr="005C500C" w:rsidRDefault="005C500C" w:rsidP="00596821">
            <w:pPr>
              <w:pStyle w:val="ProductList-TableBody"/>
              <w:rPr>
                <w:szCs w:val="16"/>
                <w:lang w:val="pt-BR"/>
              </w:rPr>
            </w:pPr>
          </w:p>
        </w:tc>
        <w:tc>
          <w:tcPr>
            <w:tcW w:w="5400" w:type="dxa"/>
            <w:tcBorders>
              <w:top w:val="single" w:sz="4" w:space="0" w:color="000000"/>
              <w:left w:val="single" w:sz="4" w:space="0" w:color="000000"/>
              <w:bottom w:val="single" w:sz="4" w:space="0" w:color="000000"/>
              <w:right w:val="single" w:sz="4" w:space="0" w:color="000000"/>
            </w:tcBorders>
          </w:tcPr>
          <w:p w14:paraId="38224BD3" w14:textId="6651E63F" w:rsidR="005C500C" w:rsidRPr="005C500C" w:rsidRDefault="005C500C" w:rsidP="00596821">
            <w:pPr>
              <w:pStyle w:val="ProductList-TableBody"/>
              <w:rPr>
                <w:szCs w:val="16"/>
                <w:lang w:val="pt-BR"/>
              </w:rPr>
            </w:pPr>
            <w:r>
              <w:t>Microsoft 365 E3 y E5</w:t>
            </w:r>
            <w:r>
              <w:fldChar w:fldCharType="begin"/>
            </w:r>
            <w:r>
              <w:instrText xml:space="preserve"> XE "Microsoft 365" </w:instrText>
            </w:r>
            <w:r>
              <w:fldChar w:fldCharType="end"/>
            </w:r>
          </w:p>
        </w:tc>
      </w:tr>
      <w:tr w:rsidR="005C500C"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298D7473" w:rsidR="005C500C" w:rsidRPr="00DA07FD" w:rsidRDefault="005C500C" w:rsidP="0073056E">
            <w:pPr>
              <w:pStyle w:val="ProductList-TableBody"/>
              <w:rPr>
                <w:szCs w:val="16"/>
                <w:lang w:val="es-ES_tradnl"/>
              </w:rPr>
            </w:pPr>
            <w:r w:rsidRPr="00DA07FD">
              <w:rPr>
                <w:szCs w:val="16"/>
                <w:lang w:val="es-ES_tradnl"/>
              </w:rPr>
              <w:t>SAL Plus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272560F0" w14:textId="698452BB"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y Skype Empresarial Server </w:t>
            </w:r>
            <w:r w:rsidR="00BE3C1D">
              <w:rPr>
                <w:szCs w:val="16"/>
                <w:lang w:val="es-ES_tradnl"/>
              </w:rPr>
              <w:t>2019</w:t>
            </w:r>
            <w:r w:rsidRPr="00DA07FD">
              <w:rPr>
                <w:szCs w:val="16"/>
                <w:lang w:val="es-ES_tradnl"/>
              </w:rPr>
              <w:t xml:space="preserve"> Plus</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Plus"</w:instrText>
            </w:r>
            <w:r w:rsidRPr="00DA07FD">
              <w:rPr>
                <w:szCs w:val="16"/>
                <w:lang w:val="es-ES_tradnl"/>
              </w:rPr>
              <w:fldChar w:fldCharType="end"/>
            </w:r>
          </w:p>
        </w:tc>
      </w:tr>
      <w:tr w:rsidR="005C500C" w:rsidRPr="00DA07FD" w14:paraId="30AC0AB6" w14:textId="77777777" w:rsidTr="002B0B52">
        <w:tc>
          <w:tcPr>
            <w:tcW w:w="5400" w:type="dxa"/>
            <w:vMerge/>
            <w:tcBorders>
              <w:left w:val="single" w:sz="4" w:space="0" w:color="000000"/>
              <w:right w:val="single" w:sz="4" w:space="0" w:color="000000"/>
            </w:tcBorders>
          </w:tcPr>
          <w:p w14:paraId="2C7BA893" w14:textId="119F1850"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DA07FD" w14:paraId="455A9EDE" w14:textId="77777777" w:rsidTr="002B0B52">
        <w:tc>
          <w:tcPr>
            <w:tcW w:w="5400" w:type="dxa"/>
            <w:vMerge/>
            <w:tcBorders>
              <w:left w:val="single" w:sz="4" w:space="0" w:color="000000"/>
              <w:right w:val="single" w:sz="4" w:space="0" w:color="000000"/>
            </w:tcBorders>
          </w:tcPr>
          <w:p w14:paraId="5323ADA6"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5C500C" w14:paraId="7D2B9D2C" w14:textId="77777777" w:rsidTr="005C500C">
        <w:tc>
          <w:tcPr>
            <w:tcW w:w="5400" w:type="dxa"/>
            <w:vMerge/>
            <w:tcBorders>
              <w:left w:val="single" w:sz="4" w:space="0" w:color="000000"/>
              <w:right w:val="single" w:sz="4" w:space="0" w:color="000000"/>
            </w:tcBorders>
          </w:tcPr>
          <w:p w14:paraId="408D8670"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06B3DB9" w14:textId="14C685FF" w:rsidR="005C500C" w:rsidRPr="005C500C" w:rsidRDefault="005C500C" w:rsidP="00596821">
            <w:pPr>
              <w:pStyle w:val="ProductList-TableBody"/>
              <w:rPr>
                <w:szCs w:val="16"/>
                <w:lang w:val="pt-BR"/>
              </w:rPr>
            </w:pPr>
            <w:r w:rsidRPr="005C500C">
              <w:rPr>
                <w:szCs w:val="16"/>
                <w:lang w:val="pt-BR"/>
              </w:rPr>
              <w:t>SL de Usuario de Office 365 Enterprise E4, E5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E4, </w:t>
            </w:r>
            <w:r w:rsidR="00BE3C1D">
              <w:rPr>
                <w:szCs w:val="16"/>
                <w:lang w:val="pt-BR"/>
              </w:rPr>
              <w:t>A</w:t>
            </w:r>
            <w:r w:rsidRPr="005C500C">
              <w:rPr>
                <w:szCs w:val="16"/>
                <w:lang w:val="pt-BR"/>
              </w:rPr>
              <w:t>5, o Administración Pública E4</w:t>
            </w:r>
          </w:p>
        </w:tc>
      </w:tr>
      <w:tr w:rsidR="005C500C" w:rsidRPr="005C500C" w14:paraId="3259666A" w14:textId="77777777" w:rsidTr="002B0B52">
        <w:tc>
          <w:tcPr>
            <w:tcW w:w="5400" w:type="dxa"/>
            <w:vMerge/>
            <w:tcBorders>
              <w:left w:val="single" w:sz="4" w:space="0" w:color="000000"/>
              <w:bottom w:val="single" w:sz="4" w:space="0" w:color="auto"/>
              <w:right w:val="single" w:sz="4" w:space="0" w:color="000000"/>
            </w:tcBorders>
          </w:tcPr>
          <w:p w14:paraId="4C93938A"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548FF93C" w14:textId="52AFD889" w:rsidR="005C500C" w:rsidRPr="005C500C" w:rsidRDefault="005C500C" w:rsidP="00596821">
            <w:pPr>
              <w:pStyle w:val="ProductList-TableBody"/>
              <w:rPr>
                <w:szCs w:val="16"/>
                <w:lang w:val="pt-BR"/>
              </w:rPr>
            </w:pPr>
            <w:r>
              <w:t>Microsoft 365 E5</w:t>
            </w:r>
            <w:r>
              <w:fldChar w:fldCharType="begin"/>
            </w:r>
            <w:r>
              <w:instrText xml:space="preserve"> XE "Microsoft 365" </w:instrText>
            </w:r>
            <w:r>
              <w:fldChar w:fldCharType="end"/>
            </w:r>
          </w:p>
        </w:tc>
      </w:tr>
    </w:tbl>
    <w:p w14:paraId="27D617D3" w14:textId="77777777" w:rsidR="00985960" w:rsidRPr="005C500C" w:rsidRDefault="00985960" w:rsidP="00985960">
      <w:pPr>
        <w:pStyle w:val="ProductList-Body"/>
        <w:rPr>
          <w:lang w:val="pt-BR"/>
        </w:rPr>
      </w:pPr>
    </w:p>
    <w:p w14:paraId="4F2D0288" w14:textId="77777777" w:rsidR="00BE3C1D" w:rsidRPr="00AF3053" w:rsidRDefault="00BE3C1D" w:rsidP="00BE3C1D">
      <w:pPr>
        <w:pStyle w:val="ProductList-ClauseHeading"/>
        <w:tabs>
          <w:tab w:val="clear" w:pos="360"/>
          <w:tab w:val="clear" w:pos="720"/>
          <w:tab w:val="clear" w:pos="1080"/>
        </w:tabs>
        <w:rPr>
          <w:lang w:val="es-ES"/>
        </w:rPr>
      </w:pPr>
      <w:r w:rsidRPr="00AF3053">
        <w:rPr>
          <w:lang w:val="es-ES"/>
        </w:rPr>
        <w:t xml:space="preserve">3. Aplicaciones Web de Skype Empresarial </w:t>
      </w:r>
    </w:p>
    <w:p w14:paraId="0CC6FD6A" w14:textId="77777777" w:rsidR="00BE3C1D" w:rsidRPr="00AF3053" w:rsidRDefault="00BE3C1D" w:rsidP="00BE3C1D">
      <w:pPr>
        <w:pStyle w:val="ProductList-SubClauseHeading"/>
        <w:rPr>
          <w:lang w:val="es-ES"/>
        </w:rPr>
      </w:pPr>
      <w:r w:rsidRPr="00AF3053">
        <w:rPr>
          <w:lang w:val="es-ES"/>
        </w:rPr>
        <w:t>3.1 Rol Servidor</w:t>
      </w:r>
    </w:p>
    <w:p w14:paraId="48F49576" w14:textId="77777777" w:rsidR="00BE3C1D" w:rsidRPr="00AF3053" w:rsidRDefault="00BE3C1D" w:rsidP="00BE3C1D">
      <w:pPr>
        <w:pStyle w:val="ProductList-BodyIndented"/>
        <w:rPr>
          <w:lang w:val="es-ES"/>
        </w:rPr>
      </w:pPr>
      <w:r w:rsidRPr="00AF3053">
        <w:rPr>
          <w:lang w:val="es-ES"/>
        </w:rPr>
        <w:t>El Cliente podrá utilizar usar el Rol de Servidor de la Aplicación Web Skype Empresarial en sus servidores únicamente como complemento de los Servicios de Software que el Cliente ofrece mediante Skype Empresarial Server.</w:t>
      </w:r>
    </w:p>
    <w:p w14:paraId="6A16B46B" w14:textId="77777777" w:rsidR="00BE3C1D" w:rsidRPr="00AF3053" w:rsidRDefault="00BE3C1D" w:rsidP="00BE3C1D">
      <w:pPr>
        <w:pStyle w:val="ProductList-SubClauseHeading"/>
        <w:rPr>
          <w:lang w:val="es-ES"/>
        </w:rPr>
      </w:pPr>
    </w:p>
    <w:p w14:paraId="041463F0" w14:textId="77777777" w:rsidR="00BE3C1D" w:rsidRPr="00AF3053" w:rsidRDefault="00BE3C1D" w:rsidP="00BE3C1D">
      <w:pPr>
        <w:pStyle w:val="ProductList-SubClauseHeading"/>
        <w:keepNext/>
        <w:rPr>
          <w:lang w:val="es-ES"/>
        </w:rPr>
      </w:pPr>
      <w:r w:rsidRPr="00AF3053">
        <w:rPr>
          <w:lang w:val="es-ES"/>
        </w:rPr>
        <w:t>3.2 Aplicaciones</w:t>
      </w:r>
    </w:p>
    <w:p w14:paraId="1D4A935B" w14:textId="77777777" w:rsidR="00BE3C1D" w:rsidRPr="00AF3053" w:rsidRDefault="00BE3C1D" w:rsidP="00BE3C1D">
      <w:pPr>
        <w:pStyle w:val="ProductList-BodyIndented"/>
        <w:rPr>
          <w:lang w:val="es-ES"/>
        </w:rPr>
      </w:pPr>
      <w:r w:rsidRPr="00AF3053">
        <w:rPr>
          <w:lang w:val="es-ES"/>
        </w:rPr>
        <w:t>Cada dispositivo para el cual el Cliente adquiere una Licencia SAL de Dispositivo y cada usuario para el que adquiere una Licencia SAL de Usuario puede acceder y utilizar el software de la Aplicación Web Skype Empresarial únicamente para permitir el acceso y el uso de Skype Empresarial Server 2019, para ver (pero no editar) documentos.</w:t>
      </w:r>
    </w:p>
    <w:p w14:paraId="5103C121" w14:textId="77777777" w:rsidR="00BE3C1D" w:rsidRPr="00AF3053" w:rsidRDefault="00BE3C1D" w:rsidP="00BE3C1D">
      <w:pPr>
        <w:pStyle w:val="ProductList-Body"/>
        <w:rPr>
          <w:lang w:val="es-ES"/>
        </w:rPr>
      </w:pPr>
    </w:p>
    <w:p w14:paraId="1814FC3D" w14:textId="77777777" w:rsidR="00BE3C1D" w:rsidRPr="00AF3053" w:rsidRDefault="00BE3C1D" w:rsidP="00BE3C1D">
      <w:pPr>
        <w:pStyle w:val="ProductList-ClauseHeading"/>
        <w:keepNext/>
        <w:tabs>
          <w:tab w:val="clear" w:pos="360"/>
          <w:tab w:val="clear" w:pos="720"/>
          <w:tab w:val="clear" w:pos="1080"/>
        </w:tabs>
        <w:rPr>
          <w:lang w:val="es-ES"/>
        </w:rPr>
      </w:pPr>
      <w:r w:rsidRPr="00AF3053">
        <w:rPr>
          <w:lang w:val="es-ES"/>
        </w:rPr>
        <w:t>4. Skype Empresarial 2019 y 2015</w:t>
      </w:r>
    </w:p>
    <w:p w14:paraId="781D5D30" w14:textId="77777777" w:rsidR="00BE3C1D" w:rsidRPr="00AF3053" w:rsidRDefault="00BE3C1D" w:rsidP="00BE3C1D">
      <w:pPr>
        <w:pStyle w:val="ProductList-Body"/>
        <w:rPr>
          <w:lang w:val="es-ES"/>
        </w:rPr>
      </w:pPr>
      <w:r w:rsidRPr="00AF3053">
        <w:rPr>
          <w:lang w:val="es-ES"/>
        </w:rPr>
        <w:t xml:space="preserve">El Cliente podrá crear y ejecutar una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lang w:val="es-ES"/>
        </w:rPr>
        <w:t xml:space="preserve"> del software cliente Skype Empresarial 2019 o 2015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(a) cualquier dispositivo para el cual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de dispositivo o (b) un dispositivo único utilizado por cualquier usuario para el que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para usuario.</w:t>
      </w:r>
    </w:p>
    <w:p w14:paraId="0B0C31D5" w14:textId="77777777" w:rsidR="007E2FE6" w:rsidRPr="00BE3C1D" w:rsidRDefault="007E2FE6" w:rsidP="00985960">
      <w:pPr>
        <w:pStyle w:val="ProductList-ClauseHeading"/>
        <w:tabs>
          <w:tab w:val="clear" w:pos="360"/>
          <w:tab w:val="clear" w:pos="720"/>
          <w:tab w:val="clear" w:pos="1080"/>
        </w:tabs>
        <w:rPr>
          <w:lang w:val="es-ES"/>
        </w:rPr>
      </w:pPr>
    </w:p>
    <w:p w14:paraId="198419B2" w14:textId="5740E20A" w:rsidR="00985960" w:rsidRPr="00DA07FD" w:rsidRDefault="00BE3C1D" w:rsidP="003A7306">
      <w:pPr>
        <w:pStyle w:val="ProductList-ClauseHeading"/>
        <w:keepNext/>
        <w:tabs>
          <w:tab w:val="clear" w:pos="360"/>
          <w:tab w:val="clear" w:pos="720"/>
          <w:tab w:val="clear" w:pos="1080"/>
        </w:tabs>
        <w:rPr>
          <w:lang w:val="es-ES_tradnl"/>
        </w:rPr>
      </w:pPr>
      <w:r>
        <w:rPr>
          <w:lang w:val="es-ES_tradnl"/>
        </w:rPr>
        <w:t>5</w:t>
      </w:r>
      <w:r w:rsidR="00985960"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3A7306">
            <w:pPr>
              <w:pStyle w:val="ProductList-TableBody"/>
              <w:keepNext/>
              <w:rPr>
                <w:lang w:val="es-ES_tradnl"/>
              </w:rPr>
            </w:pPr>
            <w:r w:rsidRPr="00DA07FD">
              <w:rPr>
                <w:lang w:val="es-ES_tradnl"/>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3A7306">
            <w:pPr>
              <w:pStyle w:val="ProductList-TableBody"/>
              <w:keepNext/>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3A7306">
            <w:pPr>
              <w:pStyle w:val="ProductList-TableBody"/>
              <w:keepNext/>
              <w:rPr>
                <w:lang w:val="es-ES_tradnl"/>
              </w:rPr>
            </w:pPr>
            <w:r w:rsidRPr="00DA07FD">
              <w:rPr>
                <w:lang w:val="es-ES_tradnl"/>
              </w:rPr>
              <w:t>Herramienta de Administración de Group Chat de Skype for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3A7306">
            <w:pPr>
              <w:pStyle w:val="ProductList-TableBody"/>
              <w:keepNext/>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3A7306">
            <w:pPr>
              <w:pStyle w:val="ProductList-TableBody"/>
              <w:keepNext/>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5C500C" w:rsidRDefault="00985960" w:rsidP="003A7306">
            <w:pPr>
              <w:pStyle w:val="ProductList-TableBody"/>
              <w:keepNext/>
            </w:pPr>
            <w:r w:rsidRPr="005C500C">
              <w:t>Operador de Skype for Business Server 2015</w:t>
            </w:r>
          </w:p>
        </w:tc>
      </w:tr>
    </w:tbl>
    <w:bookmarkStart w:id="78" w:name="ProductEntries_SQL"/>
    <w:bookmarkStart w:id="79" w:name="_Toc492325680"/>
    <w:bookmarkStart w:id="80" w:name="ProductEntries_RServer"/>
    <w:bookmarkStart w:id="81" w:name="_Toc480886123"/>
    <w:p w14:paraId="089D9C65"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82" w:name="_Toc48199463"/>
      <w:r w:rsidRPr="00DA07FD">
        <w:rPr>
          <w:lang w:val="es-ES_tradnl"/>
        </w:rPr>
        <w:t>SQL Server</w:t>
      </w:r>
      <w:bookmarkEnd w:id="78"/>
      <w:bookmarkEnd w:id="79"/>
      <w:bookmarkEnd w:id="80"/>
      <w:bookmarkEnd w:id="81"/>
      <w:bookmarkEnd w:id="82"/>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5"/>
          <w:type w:val="continuous"/>
          <w:pgSz w:w="12240" w:h="15840"/>
          <w:pgMar w:top="1166" w:right="720" w:bottom="720" w:left="720" w:header="720" w:footer="720" w:gutter="0"/>
          <w:cols w:space="720"/>
          <w:titlePg/>
          <w:docGrid w:linePitch="360"/>
        </w:sectPr>
      </w:pPr>
    </w:p>
    <w:p w14:paraId="266074F7" w14:textId="37E3C456"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Standard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Standard Core"</w:instrText>
      </w:r>
      <w:r w:rsidRPr="00DA07FD">
        <w:rPr>
          <w:lang w:val="es-ES_tradnl"/>
        </w:rPr>
        <w:fldChar w:fldCharType="end"/>
      </w:r>
      <w:r w:rsidRPr="00DA07FD">
        <w:rPr>
          <w:lang w:val="es-ES_tradnl"/>
        </w:rPr>
        <w:t xml:space="preserve"> (Licencia por núcleo)</w:t>
      </w:r>
    </w:p>
    <w:p w14:paraId="5D73F821" w14:textId="4E0D3553"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Enterprise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Enterprise Core"</w:instrText>
      </w:r>
      <w:r w:rsidRPr="00DA07FD">
        <w:rPr>
          <w:lang w:val="es-ES_tradnl"/>
        </w:rPr>
        <w:fldChar w:fldCharType="end"/>
      </w:r>
      <w:r w:rsidRPr="00DA07FD">
        <w:rPr>
          <w:lang w:val="es-ES_tradnl"/>
        </w:rPr>
        <w:t xml:space="preserve"> (Licencia por núcleo)</w:t>
      </w:r>
    </w:p>
    <w:p w14:paraId="4502E002" w14:textId="48C34C67"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Web Core</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Web Core"</w:instrText>
      </w:r>
      <w:r w:rsidRPr="00DA07FD">
        <w:rPr>
          <w:lang w:val="es-ES_tradnl"/>
        </w:rPr>
        <w:fldChar w:fldCharType="end"/>
      </w:r>
      <w:r w:rsidRPr="00DA07FD">
        <w:rPr>
          <w:lang w:val="es-ES_tradnl"/>
        </w:rPr>
        <w:t xml:space="preserve"> (Licencia por núcleo)</w:t>
      </w:r>
    </w:p>
    <w:p w14:paraId="1A587449" w14:textId="22A728C4" w:rsidR="00F35561" w:rsidRPr="00DA07FD" w:rsidRDefault="00F35561" w:rsidP="00F35561">
      <w:pPr>
        <w:pStyle w:val="ProductList-Body"/>
        <w:rPr>
          <w:lang w:val="es-ES_tradnl"/>
        </w:rPr>
      </w:pPr>
      <w:r w:rsidRPr="00DA07FD">
        <w:rPr>
          <w:lang w:val="es-ES_tradnl"/>
        </w:rPr>
        <w:t>SQL Server 201</w:t>
      </w:r>
      <w:r w:rsidR="00551115">
        <w:rPr>
          <w:lang w:val="es-ES_tradnl"/>
        </w:rPr>
        <w:t>9</w:t>
      </w:r>
      <w:r w:rsidRPr="00DA07FD">
        <w:rPr>
          <w:lang w:val="es-ES_tradnl"/>
        </w:rPr>
        <w:t xml:space="preserve"> Standard</w:t>
      </w:r>
      <w:r w:rsidRPr="00DA07FD">
        <w:rPr>
          <w:lang w:val="es-ES_tradnl"/>
        </w:rPr>
        <w:fldChar w:fldCharType="begin"/>
      </w:r>
      <w:r w:rsidRPr="00DA07FD">
        <w:rPr>
          <w:lang w:val="es-ES_tradnl"/>
        </w:rPr>
        <w:instrText>XE "SQL Server 201</w:instrText>
      </w:r>
      <w:r w:rsidR="00551115">
        <w:rPr>
          <w:lang w:val="es-ES_tradnl"/>
        </w:rPr>
        <w:instrText>9</w:instrText>
      </w:r>
      <w:r w:rsidRPr="00DA07FD">
        <w:rPr>
          <w:lang w:val="es-ES_tradnl"/>
        </w:rPr>
        <w:instrText xml:space="preserve">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21109F" w14:paraId="531512DE" w14:textId="77777777" w:rsidTr="0032169C">
        <w:tc>
          <w:tcPr>
            <w:tcW w:w="3598" w:type="dxa"/>
            <w:tcBorders>
              <w:top w:val="single" w:sz="24" w:space="0" w:color="00188F"/>
              <w:bottom w:val="single" w:sz="4" w:space="0" w:color="auto"/>
            </w:tcBorders>
            <w:shd w:val="clear" w:color="auto" w:fill="auto"/>
          </w:tcPr>
          <w:p w14:paraId="13CFB2F6" w14:textId="09242566"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551115">
              <w:rPr>
                <w:rFonts w:asciiTheme="majorHAnsi" w:hAnsiTheme="majorHAnsi"/>
                <w:lang w:val="es-ES_tradnl"/>
              </w:rPr>
              <w:t>Noviembre</w:t>
            </w:r>
            <w:r w:rsidRPr="00DA07FD">
              <w:rPr>
                <w:rFonts w:asciiTheme="majorHAnsi" w:hAnsiTheme="majorHAnsi"/>
                <w:lang w:val="es-ES_tradnl"/>
              </w:rPr>
              <w:t xml:space="preserve"> de 201</w:t>
            </w:r>
            <w:r w:rsidR="00551115">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1FCACB05"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w:t>
            </w:r>
            <w:r w:rsidR="00551115">
              <w:rPr>
                <w:lang w:val="es-ES_tradnl"/>
              </w:rPr>
              <w:t>7</w:t>
            </w:r>
            <w:r w:rsidRPr="00DA07FD">
              <w:rPr>
                <w:lang w:val="es-ES_tradnl"/>
              </w:rPr>
              <w:fldChar w:fldCharType="begin"/>
            </w:r>
            <w:r w:rsidRPr="00DA07FD">
              <w:rPr>
                <w:lang w:val="es-ES_tradnl"/>
              </w:rPr>
              <w:instrText>XE "SQL Server 201</w:instrText>
            </w:r>
            <w:r w:rsidR="00551115">
              <w:rPr>
                <w:lang w:val="es-ES_tradnl"/>
              </w:rPr>
              <w:instrText>7</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21109F"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21109F"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4E5B391A"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Enterprise a 2008 R2 Datacenter, 201</w:t>
            </w:r>
            <w:r w:rsidR="002A5732">
              <w:rPr>
                <w:color w:val="000000" w:themeColor="text1"/>
                <w:lang w:val="es-ES_tradnl"/>
              </w:rPr>
              <w:t>9</w:t>
            </w:r>
            <w:r w:rsidRPr="00DA07FD">
              <w:rPr>
                <w:color w:val="000000" w:themeColor="text1"/>
                <w:lang w:val="es-ES_tradnl"/>
              </w:rPr>
              <w:t xml:space="preserve">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21109F"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12EB647D"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w:t>
            </w:r>
            <w:r w:rsidR="00551115">
              <w:rPr>
                <w:lang w:val="es-ES_tradnl"/>
              </w:rPr>
              <w:t>9</w:t>
            </w:r>
            <w:r w:rsidRPr="00DA07FD">
              <w:rPr>
                <w:lang w:val="es-ES_tradnl"/>
              </w:rPr>
              <w:t xml:space="preserve">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6"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7"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BE3C1D">
      <w:pPr>
        <w:pStyle w:val="ProductList-ClauseHeading"/>
        <w:keepNext/>
        <w:tabs>
          <w:tab w:val="clear" w:pos="360"/>
          <w:tab w:val="clear" w:pos="720"/>
          <w:tab w:val="clear" w:pos="1080"/>
        </w:tabs>
        <w:rPr>
          <w:lang w:val="es-ES_tradnl"/>
        </w:rPr>
      </w:pPr>
      <w:r w:rsidRPr="00DA07FD">
        <w:rPr>
          <w:lang w:val="es-ES_tradnl"/>
        </w:rPr>
        <w:t>5. Software de Cliente</w:t>
      </w:r>
    </w:p>
    <w:tbl>
      <w:tblPr>
        <w:tblStyle w:val="PURTable"/>
        <w:tblW w:w="10790" w:type="dxa"/>
        <w:tblLook w:val="04A0" w:firstRow="1" w:lastRow="0" w:firstColumn="1" w:lastColumn="0" w:noHBand="0" w:noVBand="1"/>
      </w:tblPr>
      <w:tblGrid>
        <w:gridCol w:w="3596"/>
        <w:gridCol w:w="3597"/>
        <w:gridCol w:w="3597"/>
      </w:tblGrid>
      <w:tr w:rsidR="00F35561" w:rsidRPr="0021109F"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3A7306">
      <w:pPr>
        <w:pStyle w:val="ProductList-ClauseHeading"/>
        <w:keepNext/>
        <w:tabs>
          <w:tab w:val="clear" w:pos="360"/>
          <w:tab w:val="clear" w:pos="720"/>
          <w:tab w:val="clear" w:pos="1080"/>
        </w:tabs>
        <w:rPr>
          <w:lang w:val="es-ES_tradnl"/>
        </w:rPr>
      </w:pPr>
      <w:r w:rsidRPr="00DA07FD">
        <w:rPr>
          <w:lang w:val="es-ES_tradnl"/>
        </w:rPr>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21109F"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A7306">
            <w:pPr>
              <w:pStyle w:val="ProductList-TableBody"/>
              <w:keepNext/>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3A7306">
            <w:pPr>
              <w:pStyle w:val="ProductList-TableBody"/>
              <w:keepNext/>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3A7306">
            <w:pPr>
              <w:pStyle w:val="ProductList-TableBody"/>
              <w:keepNext/>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3A7306">
            <w:pPr>
              <w:pStyle w:val="ProductList-TableBody"/>
              <w:keepNext/>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3A7306">
            <w:pPr>
              <w:pStyle w:val="ProductList-TableBody"/>
              <w:keepNext/>
              <w:rPr>
                <w:lang w:val="es-ES_tradnl"/>
              </w:rPr>
            </w:pPr>
            <w:r w:rsidRPr="00DA07FD">
              <w:rPr>
                <w:lang w:val="es-ES_tradnl"/>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3A7306">
            <w:pPr>
              <w:pStyle w:val="ProductList-TableBody"/>
              <w:keepNext/>
              <w:rPr>
                <w:lang w:val="es-ES_tradnl"/>
              </w:rPr>
            </w:pPr>
            <w:r w:rsidRPr="00DA07FD">
              <w:rPr>
                <w:lang w:val="es-ES_tradnl"/>
              </w:rPr>
              <w:t>Distributed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3A7306">
            <w:pPr>
              <w:pStyle w:val="ProductList-TableBody"/>
              <w:keepNext/>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3A7306">
            <w:pPr>
              <w:pStyle w:val="ProductList-TableBody"/>
              <w:keepNext/>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3A7306">
            <w:pPr>
              <w:pStyle w:val="ProductList-TableBody"/>
              <w:keepNext/>
              <w:rPr>
                <w:lang w:val="es-ES_tradnl"/>
              </w:rPr>
            </w:pPr>
            <w:r w:rsidRPr="00DA07FD">
              <w:rPr>
                <w:lang w:val="es-ES_tradnl"/>
              </w:rPr>
              <w:t>Herramientas de administración - Completa</w:t>
            </w:r>
          </w:p>
        </w:tc>
      </w:tr>
      <w:tr w:rsidR="002E594D" w:rsidRPr="0021109F"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21858FF5"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4ABA004" w14:textId="71B0B0F0" w:rsidR="002E331D" w:rsidRPr="00DA07FD" w:rsidRDefault="002E331D" w:rsidP="002E331D">
      <w:pPr>
        <w:pStyle w:val="ProductList-OfferingGroupHeading"/>
        <w:outlineLvl w:val="1"/>
        <w:rPr>
          <w:lang w:val="es-ES_tradnl"/>
        </w:rPr>
      </w:pPr>
      <w:bookmarkStart w:id="83" w:name="_Toc48199464"/>
      <w:r w:rsidRPr="00DA07FD">
        <w:rPr>
          <w:lang w:val="es-ES_tradnl"/>
        </w:rPr>
        <w:t>Suites</w:t>
      </w:r>
      <w:bookmarkEnd w:id="83"/>
    </w:p>
    <w:p w14:paraId="28EE1939" w14:textId="0EAFD265" w:rsidR="002E331D" w:rsidRPr="00DA07FD" w:rsidRDefault="002E331D" w:rsidP="002E331D">
      <w:pPr>
        <w:pStyle w:val="ProductList-Offering2Heading"/>
        <w:outlineLvl w:val="2"/>
        <w:rPr>
          <w:lang w:val="es-ES_tradnl"/>
        </w:rPr>
      </w:pPr>
      <w:bookmarkStart w:id="84" w:name="_Toc48199465"/>
      <w:r w:rsidRPr="00DA07FD">
        <w:rPr>
          <w:lang w:val="es-ES_tradnl"/>
        </w:rPr>
        <w:t>Cloud Platform Suite</w:t>
      </w:r>
      <w:bookmarkEnd w:id="84"/>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8"/>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21109F"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21109F"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5C500C" w:rsidRDefault="005F6AB7"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2E331D" w:rsidRPr="005C500C">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5C500C" w:rsidRDefault="005F6AB7" w:rsidP="00EE434D">
            <w:pPr>
              <w:pStyle w:val="ProductList-Offering"/>
              <w:tabs>
                <w:tab w:val="clear" w:pos="360"/>
                <w:tab w:val="clear" w:pos="720"/>
                <w:tab w:val="clear" w:pos="1080"/>
              </w:tabs>
              <w:spacing w:before="40" w:after="40"/>
              <w:ind w:left="0"/>
              <w:rPr>
                <w:color w:val="000000" w:themeColor="text1"/>
                <w:lang w:val="pt-BR"/>
              </w:rPr>
            </w:pPr>
            <w:r w:rsidRPr="00DA07FD">
              <w:rPr>
                <w:color w:val="404040"/>
                <w:lang w:val="es-ES_tradnl"/>
              </w:rPr>
              <w:fldChar w:fldCharType="begin"/>
            </w:r>
            <w:r w:rsidRPr="005C500C">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5C500C">
              <w:rPr>
                <w:color w:val="404040"/>
                <w:lang w:val="pt-BR"/>
              </w:rPr>
              <w:t>Elegible para DCP</w:t>
            </w:r>
            <w:r w:rsidRPr="00DA07FD">
              <w:rPr>
                <w:color w:val="404040"/>
                <w:lang w:val="es-ES_tradnl"/>
              </w:rPr>
              <w:fldChar w:fldCharType="end"/>
            </w:r>
            <w:r w:rsidR="002E331D" w:rsidRPr="005C500C">
              <w:rPr>
                <w:color w:val="404040"/>
                <w:lang w:val="pt-BR"/>
              </w:rPr>
              <w:t>: N/D</w:t>
            </w:r>
          </w:p>
        </w:tc>
      </w:tr>
      <w:tr w:rsidR="002E331D" w:rsidRPr="0021109F"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Windows Server Enterprise, Windows Server Datacenter</w:t>
            </w:r>
            <w:r w:rsidR="002E331D" w:rsidRPr="00DA07FD">
              <w:rPr>
                <w:lang w:val="es-ES_tradnl"/>
              </w:rPr>
              <w:fldChar w:fldCharType="begin"/>
            </w:r>
            <w:r w:rsidR="002E331D" w:rsidRPr="00DA07FD">
              <w:rPr>
                <w:lang w:val="es-ES_tradnl"/>
              </w:rPr>
              <w:instrText>XE "Windows Server Datacenter"</w:instrText>
            </w:r>
            <w:r w:rsidR="002E331D" w:rsidRPr="00DA07FD">
              <w:rPr>
                <w:lang w:val="es-ES_tradnl"/>
              </w:rPr>
              <w:fldChar w:fldCharType="end"/>
            </w:r>
            <w:r w:rsidR="002E331D" w:rsidRPr="00DA07FD">
              <w:rPr>
                <w:lang w:val="es-ES_tradnl"/>
              </w:rPr>
              <w:t>, Windows Server Essentials, Windows Web Server, Windows HPC Server Operating System)</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21109F"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System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H.264/AVC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incluye los siguientes componentes: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2. Términos Adicionales – Cloud Platform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Al adquirir una licencia para el software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t>2.1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El Cliente puede utilizar este componente solo para ser compatible con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03689" w:rsidRDefault="002E331D" w:rsidP="002E331D">
      <w:pPr>
        <w:pStyle w:val="ProductList-Body"/>
        <w:ind w:left="360"/>
        <w:rPr>
          <w:sz w:val="12"/>
          <w:szCs w:val="12"/>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2.4 R2 de Windows Server 2012</w:t>
      </w:r>
      <w:r w:rsidRPr="00DA07FD">
        <w:rPr>
          <w:lang w:val="es-ES_tradnl"/>
        </w:rPr>
        <w:fldChar w:fldCharType="begin"/>
      </w:r>
      <w:r w:rsidRPr="00DA07FD">
        <w:rPr>
          <w:lang w:val="es-ES_tradnl"/>
        </w:rPr>
        <w:instrText>XE "R2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t>que utilice este componente como sistema operativo, el Cliente puede, no obstante, ejecutar solo las siguientes aplicaciones únicamente para los siguientes propósitos:</w:t>
      </w:r>
    </w:p>
    <w:p w14:paraId="01EDF2CD" w14:textId="2D69759E" w:rsidR="002E331D" w:rsidRPr="00BE3C1D" w:rsidRDefault="002E331D" w:rsidP="002E331D">
      <w:pPr>
        <w:pStyle w:val="ProductList-Body"/>
        <w:numPr>
          <w:ilvl w:val="0"/>
          <w:numId w:val="24"/>
        </w:numPr>
        <w:rPr>
          <w:lang w:val="pt-BR"/>
        </w:rPr>
      </w:pPr>
      <w:r w:rsidRPr="00BE3C1D">
        <w:rPr>
          <w:lang w:val="pt-BR"/>
        </w:rPr>
        <w:t>System Center 2012 R2</w:t>
      </w:r>
      <w:r w:rsidRPr="00DA07FD">
        <w:rPr>
          <w:lang w:val="es-ES_tradnl"/>
        </w:rPr>
        <w:fldChar w:fldCharType="begin"/>
      </w:r>
      <w:r w:rsidRPr="00BE3C1D">
        <w:rPr>
          <w:lang w:val="pt-BR"/>
        </w:rPr>
        <w:instrText>XE "System Center 2012 R2"</w:instrText>
      </w:r>
      <w:r w:rsidRPr="00DA07FD">
        <w:rPr>
          <w:lang w:val="es-ES_tradnl"/>
        </w:rPr>
        <w:fldChar w:fldCharType="end"/>
      </w:r>
      <w:r w:rsidRPr="00BE3C1D">
        <w:rPr>
          <w:lang w:val="pt-BR"/>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que utilice el componente de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3. Términos Adicionales – Cloud Platform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El Cliente debe adquirir una licencia independiente de Microsoft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Platform Guest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49" w:history="1">
        <w:r w:rsidRPr="00DA07FD">
          <w:rPr>
            <w:rStyle w:val="Hyperlink"/>
            <w:lang w:val="es-ES_tradnl"/>
          </w:rPr>
          <w:t>http://go.microsoft.com/fwlink/?LinkId=290987</w:t>
        </w:r>
      </w:hyperlink>
    </w:p>
    <w:p w14:paraId="1BF06580"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F43D961" w14:textId="746CD8D9" w:rsidR="002E331D" w:rsidRPr="00912A3C" w:rsidRDefault="002E331D" w:rsidP="002E331D">
      <w:pPr>
        <w:pStyle w:val="ProductList-Offering2Heading"/>
        <w:outlineLvl w:val="2"/>
        <w:rPr>
          <w:lang w:val="fr-FR"/>
        </w:rPr>
      </w:pPr>
      <w:bookmarkStart w:id="85" w:name="_Toc48199466"/>
      <w:r w:rsidRPr="00912A3C">
        <w:rPr>
          <w:lang w:val="fr-FR"/>
        </w:rPr>
        <w:t>Productivity Suite</w:t>
      </w:r>
      <w:bookmarkEnd w:id="85"/>
      <w:r w:rsidRPr="00DA07FD">
        <w:rPr>
          <w:lang w:val="es-ES_tradnl"/>
        </w:rPr>
        <w:fldChar w:fldCharType="begin"/>
      </w:r>
      <w:r w:rsidRPr="00912A3C">
        <w:rPr>
          <w:lang w:val="fr-FR"/>
        </w:rPr>
        <w:instrText>XE "Productivity Suite"</w:instrText>
      </w:r>
      <w:r w:rsidRPr="00DA07FD">
        <w:rPr>
          <w:lang w:val="es-ES_tradnl"/>
        </w:rPr>
        <w:fldChar w:fldCharType="end"/>
      </w:r>
    </w:p>
    <w:p w14:paraId="48F7591F" w14:textId="77777777" w:rsidR="002E331D" w:rsidRPr="00912A3C" w:rsidRDefault="002E331D" w:rsidP="002E331D">
      <w:pPr>
        <w:spacing w:after="0" w:line="240" w:lineRule="auto"/>
        <w:rPr>
          <w:sz w:val="18"/>
          <w:szCs w:val="18"/>
          <w:lang w:val="fr-FR"/>
        </w:rPr>
        <w:sectPr w:rsidR="002E331D" w:rsidRPr="00912A3C" w:rsidSect="00D81D98">
          <w:footerReference w:type="first" r:id="rId50"/>
          <w:type w:val="continuous"/>
          <w:pgSz w:w="12240" w:h="15840"/>
          <w:pgMar w:top="1166" w:right="720" w:bottom="720" w:left="720" w:header="720" w:footer="720" w:gutter="0"/>
          <w:cols w:space="720"/>
          <w:titlePg/>
          <w:docGrid w:linePitch="360"/>
        </w:sectPr>
      </w:pPr>
    </w:p>
    <w:p w14:paraId="5422CFE7" w14:textId="477E583C" w:rsidR="002E331D" w:rsidRPr="00912A3C" w:rsidRDefault="002E331D" w:rsidP="002E331D">
      <w:pPr>
        <w:pStyle w:val="ProductList-Body"/>
        <w:rPr>
          <w:lang w:val="fr-FR"/>
        </w:rPr>
      </w:pPr>
      <w:r w:rsidRPr="00912A3C">
        <w:rPr>
          <w:lang w:val="fr-FR"/>
        </w:rPr>
        <w:t>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(Licencia SAL o SAL para SA)</w:t>
      </w:r>
    </w:p>
    <w:p w14:paraId="568EC25C" w14:textId="77777777" w:rsidR="002E331D" w:rsidRPr="00912A3C" w:rsidRDefault="002E331D" w:rsidP="002E331D">
      <w:pPr>
        <w:spacing w:after="0" w:line="240" w:lineRule="auto"/>
        <w:rPr>
          <w:lang w:val="fr-FR"/>
        </w:rPr>
      </w:pPr>
    </w:p>
    <w:p w14:paraId="3DC31D69" w14:textId="77777777" w:rsidR="002E331D" w:rsidRPr="00912A3C" w:rsidRDefault="002E331D" w:rsidP="002E331D">
      <w:pPr>
        <w:spacing w:after="0" w:line="240" w:lineRule="auto"/>
        <w:rPr>
          <w:sz w:val="18"/>
          <w:szCs w:val="18"/>
          <w:lang w:val="fr-FR"/>
        </w:rPr>
        <w:sectPr w:rsidR="002E331D" w:rsidRPr="00912A3C" w:rsidSect="00D81D98">
          <w:type w:val="continuous"/>
          <w:pgSz w:w="12240" w:h="15840"/>
          <w:pgMar w:top="1166" w:right="720" w:bottom="720" w:left="720" w:header="720" w:footer="720" w:gutter="0"/>
          <w:cols w:num="2" w:space="720"/>
          <w:titlePg/>
          <w:docGrid w:linePitch="360"/>
        </w:sectPr>
      </w:pPr>
    </w:p>
    <w:p w14:paraId="014C24C2" w14:textId="77777777" w:rsidR="002E331D" w:rsidRPr="00912A3C"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21109F"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21109F"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5C500C" w:rsidRDefault="005D61D8"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21109F"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t>1. Términos Adicionales para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p>
    <w:p w14:paraId="298DFCB5" w14:textId="08AC6619" w:rsidR="002E331D" w:rsidRPr="00DA07FD" w:rsidRDefault="002E331D" w:rsidP="005628B7">
      <w:pPr>
        <w:pStyle w:val="ProductList-Body"/>
        <w:rPr>
          <w:lang w:val="es-ES_tradnl"/>
        </w:rPr>
      </w:pPr>
      <w:r w:rsidRPr="00DA07FD">
        <w:rPr>
          <w:lang w:val="es-ES_tradnl"/>
        </w:rPr>
        <w:t>La 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y Productivity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r w:rsidRPr="00DA07FD">
        <w:rPr>
          <w:lang w:val="es-ES_tradnl"/>
        </w:rPr>
        <w:t>: 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SAL Enterprise, y SAL Standard de SharePoint Server </w:t>
      </w:r>
      <w:r w:rsidR="00BE3C1D">
        <w:rPr>
          <w:lang w:val="es-ES_tradnl"/>
        </w:rPr>
        <w:t>2019</w:t>
      </w:r>
      <w:r w:rsidRPr="00DA07FD">
        <w:rPr>
          <w:lang w:val="es-ES_tradnl"/>
        </w:rPr>
        <w:fldChar w:fldCharType="begin"/>
      </w:r>
      <w:r w:rsidRPr="00DA07FD">
        <w:rPr>
          <w:lang w:val="es-ES_tradnl"/>
        </w:rPr>
        <w:instrText xml:space="preserve">XE "SharePoint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r w:rsidRPr="00DA07FD">
              <w:rPr>
                <w:color w:val="FFFFFF"/>
                <w:lang w:val="es-ES_tradnl"/>
              </w:rPr>
              <w:t>CALs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912A3C" w:rsidRDefault="002E331D" w:rsidP="00424F9E">
            <w:pPr>
              <w:pStyle w:val="ProductList-TableBody"/>
              <w:rPr>
                <w:lang w:val="fr-FR"/>
              </w:rPr>
            </w:pPr>
            <w:r w:rsidRPr="00912A3C">
              <w:rPr>
                <w:lang w:val="fr-FR"/>
              </w:rPr>
              <w:t>Licencia SAL de 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2C6BB0" w:rsidRDefault="002E331D" w:rsidP="00EE434D">
            <w:pPr>
              <w:pStyle w:val="ProductList-TableBody"/>
              <w:rPr>
                <w:lang w:val="fr-FR"/>
              </w:rPr>
            </w:pPr>
            <w:r w:rsidRPr="002C6BB0">
              <w:rPr>
                <w:lang w:val="fr-FR"/>
              </w:rPr>
              <w:t>Licencia SAL de Productivity Suite</w:t>
            </w:r>
            <w:r w:rsidRPr="00DA07FD">
              <w:rPr>
                <w:lang w:val="es-ES_tradnl"/>
              </w:rPr>
              <w:fldChar w:fldCharType="begin"/>
            </w:r>
            <w:r w:rsidRPr="002C6BB0">
              <w:rPr>
                <w:lang w:val="fr-FR"/>
              </w:rPr>
              <w:instrText>XE "Productivity Suite"</w:instrText>
            </w:r>
            <w:r w:rsidRPr="00DA07FD">
              <w:rPr>
                <w:lang w:val="es-ES_tradnl"/>
              </w:rPr>
              <w:fldChar w:fldCharType="end"/>
            </w:r>
            <w:r w:rsidRPr="002C6BB0">
              <w:rPr>
                <w:lang w:val="fr-FR"/>
              </w:rPr>
              <w:t xml:space="preserve"> (para SA de Enterprise CAL</w:t>
            </w:r>
            <w:r w:rsidRPr="00DA07FD">
              <w:rPr>
                <w:lang w:val="es-ES_tradnl"/>
              </w:rPr>
              <w:fldChar w:fldCharType="begin"/>
            </w:r>
            <w:r w:rsidRPr="002C6BB0">
              <w:rPr>
                <w:lang w:val="fr-FR"/>
              </w:rPr>
              <w:instrText>XE "Licencia CAL de edición Enterprise"</w:instrText>
            </w:r>
            <w:r w:rsidRPr="00DA07FD">
              <w:rPr>
                <w:lang w:val="es-ES_tradnl"/>
              </w:rPr>
              <w:fldChar w:fldCharType="end"/>
            </w:r>
            <w:r w:rsidRPr="002C6BB0">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bookmarkStart w:id="86" w:name="ProductEntries_SystemCenter"/>
    <w:bookmarkStart w:id="87" w:name="_Toc460924313"/>
    <w:bookmarkStart w:id="88" w:name="_Toc451950569"/>
    <w:bookmarkStart w:id="89" w:name="_Sec617"/>
    <w:p w14:paraId="4B76DC26" w14:textId="4E32E1B6" w:rsidR="00A76F37" w:rsidRPr="00647CDB" w:rsidRDefault="00912A3C" w:rsidP="00647CDB">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3AD81A77" w14:textId="292A522D" w:rsidR="00DD7854" w:rsidRPr="005C500C" w:rsidRDefault="00DD7854" w:rsidP="00647CDB">
      <w:pPr>
        <w:pStyle w:val="ProductList-Offering1Heading"/>
        <w:keepNext/>
        <w:tabs>
          <w:tab w:val="clear" w:pos="187"/>
          <w:tab w:val="clear" w:pos="360"/>
          <w:tab w:val="clear" w:pos="720"/>
          <w:tab w:val="clear" w:pos="1080"/>
        </w:tabs>
        <w:outlineLvl w:val="1"/>
        <w:rPr>
          <w:noProof/>
          <w:lang w:val="pt-BR"/>
        </w:rPr>
      </w:pPr>
      <w:bookmarkStart w:id="90" w:name="_Toc48199467"/>
      <w:r w:rsidRPr="005C500C">
        <w:rPr>
          <w:noProof/>
          <w:lang w:val="pt-BR"/>
        </w:rPr>
        <w:t>System Center</w:t>
      </w:r>
      <w:bookmarkEnd w:id="86"/>
      <w:bookmarkEnd w:id="87"/>
      <w:bookmarkEnd w:id="88"/>
      <w:bookmarkEnd w:id="90"/>
    </w:p>
    <w:p w14:paraId="0F7C27E4" w14:textId="77777777" w:rsidR="00DD7854" w:rsidRPr="005C500C" w:rsidRDefault="00DD7854" w:rsidP="00DD7854">
      <w:pPr>
        <w:spacing w:after="0" w:line="240" w:lineRule="auto"/>
        <w:rPr>
          <w:noProof/>
          <w:sz w:val="18"/>
          <w:szCs w:val="18"/>
          <w:lang w:val="pt-BR"/>
        </w:rPr>
        <w:sectPr w:rsidR="00DD7854" w:rsidRPr="005C500C" w:rsidSect="00DD7854">
          <w:footerReference w:type="default" r:id="rId51"/>
          <w:footerReference w:type="first" r:id="rId52"/>
          <w:type w:val="continuous"/>
          <w:pgSz w:w="12240" w:h="15840"/>
          <w:pgMar w:top="1166" w:right="720" w:bottom="720" w:left="720" w:header="720" w:footer="720" w:gutter="0"/>
          <w:cols w:space="720"/>
          <w:titlePg/>
          <w:docGrid w:linePitch="360"/>
        </w:sectPr>
      </w:pPr>
    </w:p>
    <w:p w14:paraId="402C45CE" w14:textId="5B0240D2"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Standard</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Standard"</w:instrText>
      </w:r>
      <w:r w:rsidRPr="00DA07FD">
        <w:rPr>
          <w:lang w:val="es-ES_tradnl"/>
        </w:rPr>
        <w:fldChar w:fldCharType="end"/>
      </w:r>
      <w:r w:rsidRPr="005C500C">
        <w:rPr>
          <w:lang w:val="pt-BR"/>
        </w:rPr>
        <w:t xml:space="preserve"> (Licencia por Núcleo)</w:t>
      </w:r>
    </w:p>
    <w:p w14:paraId="7D7ED12A" w14:textId="30E61D31"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Datacenter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Datacenter"</w:instrText>
      </w:r>
      <w:r w:rsidRPr="00DA07FD">
        <w:rPr>
          <w:lang w:val="es-ES_tradnl"/>
        </w:rPr>
        <w:fldChar w:fldCharType="end"/>
      </w:r>
      <w:r w:rsidRPr="005C500C">
        <w:rPr>
          <w:lang w:val="pt-BR"/>
        </w:rPr>
        <w:t xml:space="preserve"> (Licencia por Núcleo)</w:t>
      </w:r>
    </w:p>
    <w:p w14:paraId="052B3697" w14:textId="77777777" w:rsidR="00BD34A9" w:rsidRPr="005C500C" w:rsidRDefault="00BD34A9" w:rsidP="00BD34A9">
      <w:pPr>
        <w:pStyle w:val="ProductList-Body"/>
      </w:pPr>
      <w:r w:rsidRPr="005C500C">
        <w:t xml:space="preserve">System Center Configuration Manager 1606 (licencia SAL) </w:t>
      </w:r>
      <w:r w:rsidRPr="00DA07FD">
        <w:rPr>
          <w:lang w:val="es-ES_tradnl"/>
        </w:rPr>
        <w:fldChar w:fldCharType="begin"/>
      </w:r>
      <w:r w:rsidRPr="005C500C">
        <w:instrText>XE "System Center Configuration Manager 1606"</w:instrText>
      </w:r>
      <w:r w:rsidRPr="00DA07FD">
        <w:rPr>
          <w:lang w:val="es-ES_tradnl"/>
        </w:rPr>
        <w:fldChar w:fldCharType="end"/>
      </w:r>
    </w:p>
    <w:p w14:paraId="65D9FBEC" w14:textId="77777777" w:rsidR="00BD34A9" w:rsidRPr="005C500C" w:rsidRDefault="00BD34A9" w:rsidP="00BD34A9">
      <w:pPr>
        <w:pStyle w:val="ProductList-Body"/>
      </w:pPr>
      <w:r w:rsidRPr="005C500C">
        <w:t>System Center Endpoint Protection 1606</w:t>
      </w:r>
      <w:r w:rsidRPr="00DA07FD">
        <w:rPr>
          <w:lang w:val="es-ES_tradnl"/>
        </w:rPr>
        <w:fldChar w:fldCharType="begin"/>
      </w:r>
      <w:r w:rsidRPr="005C500C">
        <w:instrText>XE "System Center Endpoint Protection 1606"</w:instrText>
      </w:r>
      <w:r w:rsidRPr="00DA07FD">
        <w:rPr>
          <w:lang w:val="es-ES_tradnl"/>
        </w:rPr>
        <w:fldChar w:fldCharType="end"/>
      </w:r>
      <w:r w:rsidRPr="005C500C">
        <w:t xml:space="preserve"> (Licencia SAL)</w:t>
      </w:r>
    </w:p>
    <w:p w14:paraId="76A267FE" w14:textId="43709C38" w:rsidR="00BD34A9" w:rsidRPr="005C500C" w:rsidRDefault="00BD34A9" w:rsidP="00BD34A9">
      <w:pPr>
        <w:pStyle w:val="ProductList-Body"/>
      </w:pPr>
      <w:r w:rsidRPr="005C500C">
        <w:t xml:space="preserve">System Center </w:t>
      </w:r>
      <w:r w:rsidR="00912A3C">
        <w:t>2019</w:t>
      </w:r>
      <w:r w:rsidRPr="005C500C">
        <w:t xml:space="preserve"> Data Protection Manager</w:t>
      </w:r>
      <w:r w:rsidRPr="00DA07FD">
        <w:rPr>
          <w:lang w:val="es-ES_tradnl"/>
        </w:rPr>
        <w:fldChar w:fldCharType="begin"/>
      </w:r>
      <w:r w:rsidRPr="005C500C">
        <w:instrText xml:space="preserve">XE "System Center </w:instrText>
      </w:r>
      <w:r w:rsidR="00912A3C">
        <w:instrText>2019</w:instrText>
      </w:r>
      <w:r w:rsidRPr="005C500C">
        <w:instrText xml:space="preserve"> Data Protection Manager"</w:instrText>
      </w:r>
      <w:r w:rsidRPr="00DA07FD">
        <w:rPr>
          <w:lang w:val="es-ES_tradnl"/>
        </w:rPr>
        <w:fldChar w:fldCharType="end"/>
      </w:r>
      <w:r w:rsidRPr="005C500C">
        <w:t xml:space="preserve"> (licencia SAL)</w:t>
      </w:r>
    </w:p>
    <w:p w14:paraId="4F7C849E" w14:textId="53803713" w:rsidR="00BD34A9" w:rsidRPr="005C500C" w:rsidRDefault="00BD34A9" w:rsidP="00BD34A9">
      <w:pPr>
        <w:pStyle w:val="ProductList-Body"/>
      </w:pPr>
      <w:r w:rsidRPr="005C500C">
        <w:t xml:space="preserve">System Center </w:t>
      </w:r>
      <w:r w:rsidR="00912A3C">
        <w:t>2019</w:t>
      </w:r>
      <w:r w:rsidRPr="005C500C">
        <w:t xml:space="preserve"> Operations Manager</w:t>
      </w:r>
      <w:r w:rsidRPr="00DA07FD">
        <w:rPr>
          <w:lang w:val="es-ES_tradnl"/>
        </w:rPr>
        <w:fldChar w:fldCharType="begin"/>
      </w:r>
      <w:r w:rsidRPr="005C500C">
        <w:instrText xml:space="preserve">XE "System Center </w:instrText>
      </w:r>
      <w:r w:rsidR="00532DF6" w:rsidRPr="005C500C">
        <w:instrText>Operations Manager</w:instrText>
      </w:r>
      <w:r w:rsidRPr="005C500C">
        <w:instrText>"</w:instrText>
      </w:r>
      <w:r w:rsidRPr="00DA07FD">
        <w:rPr>
          <w:lang w:val="es-ES_tradnl"/>
        </w:rPr>
        <w:fldChar w:fldCharType="end"/>
      </w:r>
      <w:r w:rsidRPr="005C500C">
        <w:t xml:space="preserve"> (licencia SAL)</w:t>
      </w:r>
    </w:p>
    <w:p w14:paraId="76F87949" w14:textId="600D297B" w:rsidR="00BD34A9" w:rsidRPr="005C500C" w:rsidRDefault="00BD34A9" w:rsidP="00BD34A9">
      <w:pPr>
        <w:pStyle w:val="ProductList-Body"/>
      </w:pPr>
      <w:r w:rsidRPr="005C500C">
        <w:t xml:space="preserve">System Center </w:t>
      </w:r>
      <w:r w:rsidR="00912A3C">
        <w:t>2019</w:t>
      </w:r>
      <w:r w:rsidRPr="005C500C">
        <w:t xml:space="preserve"> Orchestrator (licencia SAL) </w:t>
      </w:r>
      <w:r w:rsidRPr="00DA07FD">
        <w:rPr>
          <w:lang w:val="es-ES_tradnl"/>
        </w:rPr>
        <w:fldChar w:fldCharType="begin"/>
      </w:r>
      <w:r w:rsidRPr="005C500C">
        <w:instrText xml:space="preserve">XE "System Center </w:instrText>
      </w:r>
      <w:r w:rsidR="00912A3C">
        <w:instrText>2019</w:instrText>
      </w:r>
      <w:r w:rsidRPr="005C500C">
        <w:instrText xml:space="preserve"> Orchestrator"</w:instrText>
      </w:r>
      <w:r w:rsidRPr="00DA07FD">
        <w:rPr>
          <w:lang w:val="es-ES_tradnl"/>
        </w:rPr>
        <w:fldChar w:fldCharType="end"/>
      </w:r>
    </w:p>
    <w:p w14:paraId="24259328" w14:textId="6BFFD1CC" w:rsidR="00DD7854" w:rsidRPr="005C500C" w:rsidRDefault="00BD34A9" w:rsidP="00BD34A9">
      <w:pPr>
        <w:pStyle w:val="ProductList-Body"/>
        <w:rPr>
          <w:noProof/>
        </w:rPr>
      </w:pPr>
      <w:r w:rsidRPr="005C500C">
        <w:t xml:space="preserve">System Center </w:t>
      </w:r>
      <w:r w:rsidR="00912A3C">
        <w:t>2019</w:t>
      </w:r>
      <w:r w:rsidRPr="005C500C">
        <w:t xml:space="preserve"> Service Manager (licencia SAL)</w:t>
      </w:r>
      <w:r w:rsidR="00912A3C">
        <w:fldChar w:fldCharType="begin"/>
      </w:r>
      <w:r w:rsidR="00912A3C">
        <w:instrText xml:space="preserve"> XE "</w:instrText>
      </w:r>
      <w:r w:rsidR="00912A3C" w:rsidRPr="00D55238">
        <w:instrText xml:space="preserve">System Center </w:instrText>
      </w:r>
      <w:r w:rsidR="00912A3C">
        <w:instrText xml:space="preserve">2019 Service Manager" </w:instrText>
      </w:r>
      <w:r w:rsidR="00912A3C">
        <w:fldChar w:fldCharType="end"/>
      </w:r>
    </w:p>
    <w:p w14:paraId="508B3122" w14:textId="77777777" w:rsidR="00DD7854" w:rsidRPr="005C500C" w:rsidRDefault="00DD7854" w:rsidP="00DD7854">
      <w:pPr>
        <w:spacing w:after="0" w:line="240" w:lineRule="auto"/>
        <w:rPr>
          <w:noProof/>
          <w:sz w:val="18"/>
          <w:szCs w:val="18"/>
        </w:rPr>
        <w:sectPr w:rsidR="00DD7854" w:rsidRPr="005C500C" w:rsidSect="00DD7854">
          <w:type w:val="continuous"/>
          <w:pgSz w:w="12240" w:h="15840"/>
          <w:pgMar w:top="1166" w:right="720" w:bottom="720" w:left="720" w:header="720" w:footer="720" w:gutter="0"/>
          <w:cols w:num="2" w:space="720"/>
          <w:titlePg/>
          <w:docGrid w:linePitch="360"/>
        </w:sectPr>
      </w:pPr>
    </w:p>
    <w:p w14:paraId="06E8C9C2" w14:textId="77777777" w:rsidR="00DD7854" w:rsidRPr="005C500C"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67BBBCF" w14:textId="77777777" w:rsidTr="00DD7854">
        <w:tc>
          <w:tcPr>
            <w:tcW w:w="3598" w:type="dxa"/>
            <w:tcBorders>
              <w:top w:val="single" w:sz="24" w:space="0" w:color="00188F"/>
              <w:bottom w:val="single" w:sz="4" w:space="0" w:color="auto"/>
            </w:tcBorders>
            <w:shd w:val="clear" w:color="auto" w:fill="auto"/>
          </w:tcPr>
          <w:p w14:paraId="2B90DA3D" w14:textId="3D740F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w:t>
            </w:r>
            <w:r w:rsidR="00912A3C">
              <w:rPr>
                <w:rFonts w:asciiTheme="majorHAnsi" w:hAnsiTheme="majorHAnsi"/>
                <w:noProof/>
                <w:lang w:val="es-ES_tradnl"/>
              </w:rPr>
              <w:t>Marzo</w:t>
            </w:r>
            <w:r w:rsidRPr="00DA07FD">
              <w:rPr>
                <w:rFonts w:asciiTheme="majorHAnsi" w:hAnsiTheme="majorHAnsi"/>
                <w:noProof/>
                <w:lang w:val="es-ES_tradnl"/>
              </w:rPr>
              <w:t xml:space="preserve"> de 201</w:t>
            </w:r>
            <w:r w:rsidR="00912A3C">
              <w:rPr>
                <w:rFonts w:asciiTheme="majorHAnsi" w:hAnsiTheme="majorHAnsi"/>
                <w:noProof/>
                <w:lang w:val="es-ES_tradnl"/>
              </w:rPr>
              <w:t>9</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04B66796"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noProof/>
                <w:color w:val="0563C1"/>
                <w:lang w:val="pt-BR"/>
              </w:rPr>
              <w:instrText>AutoTextList  \s NoStyle \t "Versión Anterior: Versiones anteriores del Producto."</w:instrText>
            </w:r>
            <w:r w:rsidRPr="00DA07FD">
              <w:rPr>
                <w:noProof/>
                <w:color w:val="0563C1"/>
                <w:lang w:val="es-ES_tradnl"/>
              </w:rPr>
              <w:fldChar w:fldCharType="separate"/>
            </w:r>
            <w:r w:rsidRPr="005C500C">
              <w:rPr>
                <w:noProof/>
                <w:color w:val="0563C1"/>
                <w:lang w:val="pt-BR"/>
              </w:rPr>
              <w:t>Versión Anterior</w:t>
            </w:r>
            <w:r w:rsidRPr="00DA07FD">
              <w:rPr>
                <w:noProof/>
                <w:lang w:val="es-ES_tradnl"/>
              </w:rPr>
              <w:fldChar w:fldCharType="end"/>
            </w:r>
            <w:r w:rsidRPr="005C500C">
              <w:rPr>
                <w:noProof/>
                <w:lang w:val="pt-BR"/>
              </w:rPr>
              <w:t xml:space="preserve">: System Center </w:t>
            </w:r>
            <w:r w:rsidR="00912A3C">
              <w:rPr>
                <w:noProof/>
                <w:lang w:val="pt-BR"/>
              </w:rPr>
              <w:t>2016</w:t>
            </w:r>
            <w:r w:rsidRPr="00DA07FD">
              <w:rPr>
                <w:noProof/>
                <w:lang w:val="es-ES_tradnl"/>
              </w:rPr>
              <w:fldChar w:fldCharType="begin"/>
            </w:r>
            <w:r w:rsidRPr="005C500C">
              <w:rPr>
                <w:noProof/>
                <w:lang w:val="pt-BR"/>
              </w:rPr>
              <w:instrText xml:space="preserve">XE "System Center </w:instrText>
            </w:r>
            <w:r w:rsidR="00912A3C">
              <w:rPr>
                <w:noProof/>
                <w:lang w:val="pt-BR"/>
              </w:rPr>
              <w:instrText>2016</w:instrText>
            </w:r>
            <w:r w:rsidRPr="005C500C">
              <w:rPr>
                <w:noProof/>
                <w:lang w:val="pt-BR"/>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21109F"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21109F"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21109F"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4. Contenedores de Windows Server sin Aislamiento de Hyper-V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6E0CD7" w:rsidRDefault="00BD34A9" w:rsidP="00532DF6">
      <w:pPr>
        <w:pStyle w:val="ProductList-ClauseHeading"/>
        <w:rPr>
          <w:lang w:val="es-ES_tradnl"/>
        </w:rPr>
      </w:pPr>
      <w:r w:rsidRPr="006E0CD7">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Configuration Manager 1606</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912A3C" w:rsidRDefault="00532DF6" w:rsidP="00F35561">
      <w:pPr>
        <w:pStyle w:val="ProductList-ClauseHeading"/>
        <w:keepNext/>
        <w:rPr>
          <w:lang w:val="pt-BR"/>
        </w:rPr>
      </w:pPr>
      <w:r w:rsidRPr="00912A3C">
        <w:rPr>
          <w:lang w:val="pt-BR"/>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21109F"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20A68FF6" w:rsidR="00532DF6" w:rsidRPr="005C500C" w:rsidRDefault="00532DF6" w:rsidP="00532DF6">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Data Protection Manager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 Protection Manager"</w:instrText>
            </w:r>
            <w:r w:rsidRPr="00DA07FD">
              <w:rPr>
                <w:lang w:val="es-ES_tradnl"/>
              </w:rPr>
              <w:fldChar w:fldCharType="end"/>
            </w:r>
            <w:r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5C500C"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5C500C" w:rsidRDefault="00BD34A9" w:rsidP="00532DF6">
      <w:pPr>
        <w:spacing w:after="0" w:line="240" w:lineRule="auto"/>
        <w:rPr>
          <w:lang w:val="pt-BR"/>
        </w:rPr>
      </w:pPr>
    </w:p>
    <w:p w14:paraId="56489F06" w14:textId="77777777" w:rsidR="00BD34A9" w:rsidRPr="00BE3C1D" w:rsidRDefault="00BD34A9" w:rsidP="003A7306">
      <w:pPr>
        <w:pStyle w:val="ProductList-ClauseHeading"/>
        <w:keepNext/>
      </w:pPr>
      <w:r w:rsidRPr="00BE3C1D">
        <w:t>8. Acceso a software de servidor -- System Center Endpoint Protection</w:t>
      </w:r>
      <w:r w:rsidRPr="00DA07FD">
        <w:rPr>
          <w:lang w:val="es-ES_tradnl"/>
        </w:rPr>
        <w:fldChar w:fldCharType="begin"/>
      </w:r>
      <w:r w:rsidRPr="00BE3C1D">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1109F"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65D25DD4" w14:textId="1DE67C1D" w:rsidR="00BD34A9" w:rsidRPr="005C500C" w:rsidRDefault="00BD34A9" w:rsidP="00BD34A9">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Operations Manager </w:t>
            </w:r>
            <w:r w:rsidR="00532DF6" w:rsidRPr="00DA07FD">
              <w:rPr>
                <w:lang w:val="es-ES_tradnl"/>
              </w:rPr>
              <w:fldChar w:fldCharType="begin"/>
            </w:r>
            <w:r w:rsidR="00532DF6" w:rsidRPr="005C500C">
              <w:rPr>
                <w:lang w:val="pt-BR"/>
              </w:rPr>
              <w:instrText xml:space="preserve">XE "System Center </w:instrText>
            </w:r>
            <w:r w:rsidR="00912A3C">
              <w:rPr>
                <w:lang w:val="pt-BR"/>
              </w:rPr>
              <w:instrText>2019</w:instrText>
            </w:r>
            <w:r w:rsidR="00532DF6" w:rsidRPr="005C500C">
              <w:rPr>
                <w:lang w:val="pt-BR"/>
              </w:rPr>
              <w:instrText xml:space="preserve"> Operations Manager"</w:instrText>
            </w:r>
            <w:r w:rsidR="00532DF6" w:rsidRPr="00DA07FD">
              <w:rPr>
                <w:lang w:val="es-ES_tradnl"/>
              </w:rPr>
              <w:fldChar w:fldCharType="end"/>
            </w:r>
            <w:r w:rsidR="00532DF6"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5C500C"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5C500C" w:rsidRDefault="00BD34A9" w:rsidP="00532DF6">
      <w:pPr>
        <w:pStyle w:val="ProductList-ClauseHeading"/>
        <w:rPr>
          <w:lang w:val="pt-BR"/>
        </w:rPr>
      </w:pPr>
    </w:p>
    <w:p w14:paraId="08173DC2" w14:textId="7C3E6D18" w:rsidR="00BD34A9" w:rsidRPr="00DA07FD" w:rsidRDefault="00BD34A9" w:rsidP="00BD34A9">
      <w:pPr>
        <w:pStyle w:val="ProductList-ClauseHeading"/>
        <w:keepNext/>
        <w:rPr>
          <w:lang w:val="es-ES_tradnl"/>
        </w:rPr>
      </w:pPr>
      <w:r w:rsidRPr="00DA07FD">
        <w:rPr>
          <w:lang w:val="es-ES_tradnl"/>
        </w:rP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1923C123"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w:t>
            </w:r>
            <w:r w:rsidR="00912A3C">
              <w:rPr>
                <w:color w:val="000000" w:themeColor="text1"/>
                <w:lang w:val="es-ES_tradnl"/>
              </w:rPr>
              <w:t>2019</w:t>
            </w:r>
            <w:r w:rsidRPr="00DA07FD">
              <w:rPr>
                <w:color w:val="000000" w:themeColor="text1"/>
                <w:lang w:val="es-ES_tradnl"/>
              </w:rPr>
              <w:t xml:space="preserve"> Orchestrator </w:t>
            </w:r>
            <w:r w:rsidR="00532DF6" w:rsidRPr="00DA07FD">
              <w:rPr>
                <w:lang w:val="es-ES_tradnl"/>
              </w:rPr>
              <w:fldChar w:fldCharType="begin"/>
            </w:r>
            <w:r w:rsidR="00532DF6" w:rsidRPr="00DA07FD">
              <w:rPr>
                <w:lang w:val="es-ES_tradnl"/>
              </w:rPr>
              <w:instrText xml:space="preserve">XE "System Center </w:instrText>
            </w:r>
            <w:r w:rsidR="00912A3C">
              <w:rPr>
                <w:lang w:val="es-ES_tradnl"/>
              </w:rPr>
              <w:instrText>2019</w:instrText>
            </w:r>
            <w:r w:rsidR="00532DF6" w:rsidRPr="00DA07FD">
              <w:rPr>
                <w:lang w:val="es-ES_tradnl"/>
              </w:rPr>
              <w:instrText xml:space="preserve"> Orchestrator"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912A3C"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24F00FBC" w:rsidR="00BD34A9" w:rsidRPr="00BE3C1D" w:rsidRDefault="00BD34A9" w:rsidP="00BD34A9">
            <w:pPr>
              <w:pStyle w:val="ProductList-Offering"/>
              <w:tabs>
                <w:tab w:val="clear" w:pos="360"/>
                <w:tab w:val="clear" w:pos="720"/>
                <w:tab w:val="clear" w:pos="1080"/>
              </w:tabs>
              <w:spacing w:before="40" w:after="40"/>
              <w:rPr>
                <w:lang w:val="pt-BR"/>
              </w:rPr>
            </w:pPr>
            <w:r w:rsidRPr="00BE3C1D">
              <w:rPr>
                <w:color w:val="000000" w:themeColor="text1"/>
                <w:lang w:val="pt-BR"/>
              </w:rPr>
              <w:t xml:space="preserve">Licencia SAL de System Center </w:t>
            </w:r>
            <w:r w:rsidR="00912A3C">
              <w:rPr>
                <w:color w:val="000000" w:themeColor="text1"/>
                <w:lang w:val="pt-BR"/>
              </w:rPr>
              <w:t>2019</w:t>
            </w:r>
            <w:r w:rsidRPr="00BE3C1D">
              <w:rPr>
                <w:color w:val="000000" w:themeColor="text1"/>
                <w:lang w:val="pt-BR"/>
              </w:rPr>
              <w:t xml:space="preserve"> Service Manager</w:t>
            </w:r>
            <w:r w:rsidR="00532DF6" w:rsidRPr="00DA07FD">
              <w:rPr>
                <w:lang w:val="es-ES_tradnl"/>
              </w:rPr>
              <w:fldChar w:fldCharType="begin"/>
            </w:r>
            <w:r w:rsidR="00532DF6" w:rsidRPr="00BE3C1D">
              <w:rPr>
                <w:lang w:val="pt-BR"/>
              </w:rPr>
              <w:instrText xml:space="preserve">XE "System Center </w:instrText>
            </w:r>
            <w:r w:rsidR="00912A3C">
              <w:rPr>
                <w:lang w:val="pt-BR"/>
              </w:rPr>
              <w:instrText>2019</w:instrText>
            </w:r>
            <w:r w:rsidR="00532DF6" w:rsidRPr="00BE3C1D">
              <w:rPr>
                <w:lang w:val="pt-BR"/>
              </w:rPr>
              <w:instrText xml:space="preserve"> Service Manager"</w:instrText>
            </w:r>
            <w:r w:rsidR="00532DF6" w:rsidRPr="00DA07FD">
              <w:rPr>
                <w:lang w:val="es-ES_tradnl"/>
              </w:rPr>
              <w:fldChar w:fldCharType="end"/>
            </w:r>
            <w:r w:rsidRPr="00BE3C1D">
              <w:rPr>
                <w:color w:val="000000" w:themeColor="text1"/>
                <w:lang w:val="pt-BR"/>
              </w:rPr>
              <w:t xml:space="preserve"> </w:t>
            </w:r>
            <w:r w:rsidR="00532DF6" w:rsidRPr="00BE3C1D">
              <w:rPr>
                <w:color w:val="000000" w:themeColor="text1"/>
                <w:lang w:val="pt-BR"/>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BE3C1D" w:rsidRDefault="00BD34A9" w:rsidP="00BD34A9">
            <w:pPr>
              <w:pStyle w:val="ProductList-Offering"/>
              <w:tabs>
                <w:tab w:val="clear" w:pos="360"/>
                <w:tab w:val="clear" w:pos="720"/>
                <w:tab w:val="clear" w:pos="1080"/>
              </w:tabs>
              <w:spacing w:before="40" w:after="40"/>
              <w:rPr>
                <w:lang w:val="pt-BR"/>
              </w:rPr>
            </w:pPr>
          </w:p>
        </w:tc>
      </w:tr>
    </w:tbl>
    <w:p w14:paraId="4B177C29" w14:textId="77777777" w:rsidR="00BD34A9" w:rsidRPr="00BE3C1D" w:rsidRDefault="00BD34A9" w:rsidP="00532DF6">
      <w:pPr>
        <w:pStyle w:val="ProductList-Body"/>
        <w:tabs>
          <w:tab w:val="clear" w:pos="360"/>
          <w:tab w:val="clear" w:pos="720"/>
          <w:tab w:val="clear" w:pos="1080"/>
        </w:tabs>
        <w:rPr>
          <w:lang w:val="pt-BR"/>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13. Sustitución de motores de detección – System Center Endpoint Protection</w:t>
      </w:r>
    </w:p>
    <w:p w14:paraId="157A43C7" w14:textId="77777777" w:rsidR="00BD34A9" w:rsidRPr="00DA07FD" w:rsidRDefault="00BD34A9" w:rsidP="00532DF6">
      <w:pPr>
        <w:pStyle w:val="ProductList-Body"/>
        <w:rPr>
          <w:lang w:val="es-ES_tradnl"/>
        </w:rPr>
      </w:pPr>
      <w:r w:rsidRPr="00DA07FD">
        <w:rPr>
          <w:lang w:val="es-ES_tradnl"/>
        </w:rPr>
        <w:t>Microsoft puede sustituir los archivos y software de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912A3C" w:rsidRDefault="00BD34A9" w:rsidP="00532DF6">
      <w:pPr>
        <w:pStyle w:val="ProductList-ClauseHeading"/>
        <w:tabs>
          <w:tab w:val="clear" w:pos="360"/>
          <w:tab w:val="clear" w:pos="720"/>
          <w:tab w:val="clear" w:pos="1080"/>
        </w:tabs>
        <w:rPr>
          <w:lang w:val="es-ES_tradnl"/>
        </w:rPr>
      </w:pPr>
      <w:r w:rsidRPr="00912A3C">
        <w:rPr>
          <w:lang w:val="es-ES_tradnl"/>
        </w:rPr>
        <w:t>14. Software cliente</w:t>
      </w:r>
    </w:p>
    <w:p w14:paraId="19154EA5" w14:textId="289867AE" w:rsidR="00BD34A9" w:rsidRPr="00912A3C" w:rsidRDefault="00BD34A9" w:rsidP="00532DF6">
      <w:pPr>
        <w:pStyle w:val="ProductList-SubClauseHeading"/>
        <w:rPr>
          <w:lang w:val="es-ES_tradnl"/>
        </w:rPr>
      </w:pPr>
      <w:r w:rsidRPr="00912A3C">
        <w:rPr>
          <w:lang w:val="es-ES_tradnl"/>
        </w:rPr>
        <w:t>14.1 Software Cliente: System Center Data Protection Manager, System Center Operations Manager, System Center Orchestrator, System Center Service Manager y System Center Configuration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21109F"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21109F"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21109F"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912A3C" w:rsidRDefault="00DD7854" w:rsidP="00BD34A9">
            <w:pPr>
              <w:pStyle w:val="ProductList-TableBody"/>
              <w:rPr>
                <w:noProof/>
                <w:lang w:val="fr-FR"/>
              </w:rPr>
            </w:pPr>
            <w:r w:rsidRPr="00912A3C">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5C500C" w:rsidRDefault="00DD7854" w:rsidP="00BD34A9">
            <w:pPr>
              <w:pStyle w:val="ProductList-TableBody"/>
              <w:rPr>
                <w:noProof/>
              </w:rPr>
            </w:pPr>
            <w:r w:rsidRPr="005C500C">
              <w:rPr>
                <w:noProof/>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21109F"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5C500C" w:rsidRDefault="00DD7854" w:rsidP="00BD34A9">
            <w:pPr>
              <w:pStyle w:val="ProductList-TableBody"/>
              <w:rPr>
                <w:noProof/>
                <w:lang w:val="pt-BR"/>
              </w:rPr>
            </w:pPr>
            <w:r w:rsidRPr="005C500C">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21109F"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912A3C" w:rsidRDefault="00DD7854" w:rsidP="00BD34A9">
            <w:pPr>
              <w:pStyle w:val="ProductList-TableBody"/>
              <w:rPr>
                <w:noProof/>
                <w:lang w:val="fr-FR"/>
              </w:rPr>
            </w:pPr>
            <w:r w:rsidRPr="00912A3C">
              <w:rPr>
                <w:noProof/>
                <w:lang w:val="fr-FR"/>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5C500C" w:rsidRDefault="00DD7854" w:rsidP="00BD34A9">
            <w:pPr>
              <w:pStyle w:val="ProductList-TableBody"/>
              <w:rPr>
                <w:noProof/>
              </w:rPr>
            </w:pPr>
            <w:r w:rsidRPr="005C500C">
              <w:rPr>
                <w:noProof/>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5C500C" w:rsidRDefault="00DD7854" w:rsidP="00BD34A9">
            <w:pPr>
              <w:pStyle w:val="ProductList-TableBody"/>
              <w:rPr>
                <w:noProof/>
              </w:rPr>
            </w:pPr>
            <w:r w:rsidRPr="005C500C">
              <w:rPr>
                <w:noProof/>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21109F"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5C500C" w:rsidRDefault="00DD7854" w:rsidP="00BD34A9">
            <w:pPr>
              <w:pStyle w:val="ProductList-TableBody"/>
              <w:rPr>
                <w:noProof/>
                <w:lang w:val="pt-BR"/>
              </w:rPr>
            </w:pPr>
            <w:r w:rsidRPr="005C500C">
              <w:rPr>
                <w:noProof/>
                <w:lang w:val="pt-B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1A5BD766" w:rsidR="00DD7854" w:rsidRPr="00912A3C" w:rsidRDefault="00DD7854" w:rsidP="00DD7854">
      <w:pPr>
        <w:pStyle w:val="ProductList-ClauseHeading"/>
        <w:tabs>
          <w:tab w:val="clear" w:pos="360"/>
          <w:tab w:val="clear" w:pos="720"/>
          <w:tab w:val="clear" w:pos="1080"/>
        </w:tabs>
        <w:ind w:left="360"/>
        <w:rPr>
          <w:noProof/>
          <w:color w:val="0072C6"/>
          <w:lang w:val="sv-SE"/>
        </w:rPr>
      </w:pPr>
      <w:r w:rsidRPr="00912A3C">
        <w:rPr>
          <w:noProof/>
          <w:color w:val="0072C6"/>
          <w:lang w:val="sv-SE"/>
        </w:rPr>
        <w:t>1</w:t>
      </w:r>
      <w:r w:rsidR="00BD34A9" w:rsidRPr="00912A3C">
        <w:rPr>
          <w:noProof/>
          <w:color w:val="0072C6"/>
          <w:lang w:val="sv-SE"/>
        </w:rPr>
        <w:t>4</w:t>
      </w:r>
      <w:r w:rsidRPr="00912A3C">
        <w:rPr>
          <w:noProof/>
          <w:color w:val="0072C6"/>
          <w:lang w:val="sv-SE"/>
        </w:rPr>
        <w:t xml:space="preserve">.2 Software cliente -- System Center </w:t>
      </w:r>
      <w:r w:rsidR="00912A3C">
        <w:rPr>
          <w:noProof/>
          <w:color w:val="0072C6"/>
          <w:lang w:val="sv-SE"/>
        </w:rPr>
        <w:t>2019</w:t>
      </w:r>
      <w:r w:rsidRPr="00912A3C">
        <w:rPr>
          <w:noProof/>
          <w:color w:val="0072C6"/>
          <w:lang w:val="sv-SE"/>
        </w:rPr>
        <w:t xml:space="preserve"> Datacenter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21109F"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6FB09D1D" w14:textId="154AD95C" w:rsidR="00A76F37" w:rsidRPr="00647CDB" w:rsidRDefault="00380782" w:rsidP="00647CDB">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2A4C557F" w14:textId="6A69961C" w:rsidR="007062EE" w:rsidRPr="00912A3C" w:rsidRDefault="007062EE" w:rsidP="00F03689">
      <w:pPr>
        <w:pStyle w:val="ProductList-OfferingGroupHeading"/>
        <w:pageBreakBefore/>
        <w:outlineLvl w:val="1"/>
        <w:rPr>
          <w:lang w:val="es-ES_tradnl"/>
        </w:rPr>
      </w:pPr>
      <w:bookmarkStart w:id="91" w:name="_Toc48199468"/>
      <w:r w:rsidRPr="00912A3C">
        <w:rPr>
          <w:lang w:val="es-ES_tradnl"/>
        </w:rPr>
        <w:t>Hospedaje de Virtualización</w:t>
      </w:r>
      <w:bookmarkEnd w:id="91"/>
    </w:p>
    <w:p w14:paraId="6978988D" w14:textId="0F754AA6" w:rsidR="00C94A25" w:rsidRPr="00912A3C" w:rsidRDefault="00C94A25" w:rsidP="00DF7DBF">
      <w:pPr>
        <w:pStyle w:val="ProductList-Offering2Heading"/>
        <w:keepNext/>
        <w:keepLines/>
        <w:outlineLvl w:val="2"/>
        <w:rPr>
          <w:lang w:val="es-ES_tradnl"/>
        </w:rPr>
      </w:pPr>
      <w:bookmarkStart w:id="92" w:name="_Toc48199469"/>
      <w:r w:rsidRPr="00912A3C">
        <w:rPr>
          <w:lang w:val="es-ES_tradnl"/>
        </w:rPr>
        <w:t>Microsoft Application Virtualization Hosting para Desktops</w:t>
      </w:r>
      <w:bookmarkEnd w:id="92"/>
      <w:r w:rsidRPr="00DA07FD">
        <w:rPr>
          <w:lang w:val="es-ES_tradnl"/>
        </w:rPr>
        <w:fldChar w:fldCharType="begin"/>
      </w:r>
      <w:r w:rsidRPr="00912A3C">
        <w:rPr>
          <w:lang w:val="es-ES_tradnl"/>
        </w:rPr>
        <w:instrText>XE "Microsoft Application Virtualization Hosting para Desktops"</w:instrText>
      </w:r>
      <w:r w:rsidRPr="00DA07FD">
        <w:rPr>
          <w:lang w:val="es-ES_tradnl"/>
        </w:rPr>
        <w:fldChar w:fldCharType="end"/>
      </w:r>
    </w:p>
    <w:p w14:paraId="528145CB" w14:textId="77777777" w:rsidR="00C94A25" w:rsidRPr="00912A3C" w:rsidRDefault="00C94A25" w:rsidP="00DF7DBF">
      <w:pPr>
        <w:keepNext/>
        <w:keepLines/>
        <w:spacing w:after="0" w:line="240" w:lineRule="auto"/>
        <w:rPr>
          <w:sz w:val="18"/>
          <w:szCs w:val="18"/>
          <w:lang w:val="es-ES_tradnl"/>
        </w:rPr>
        <w:sectPr w:rsidR="00C94A25" w:rsidRPr="00912A3C" w:rsidSect="00D81D98">
          <w:footerReference w:type="first" r:id="rId53"/>
          <w:type w:val="continuous"/>
          <w:pgSz w:w="12240" w:h="15840"/>
          <w:pgMar w:top="1166" w:right="720" w:bottom="720" w:left="720" w:header="720" w:footer="720" w:gutter="0"/>
          <w:cols w:space="720"/>
          <w:titlePg/>
          <w:docGrid w:linePitch="360"/>
        </w:sectPr>
      </w:pPr>
    </w:p>
    <w:p w14:paraId="1B63A951" w14:textId="35EC97AD" w:rsidR="00C94A25" w:rsidRPr="002C6BB0" w:rsidRDefault="00C94A25" w:rsidP="00880A10">
      <w:pPr>
        <w:pStyle w:val="ProductList-Body"/>
        <w:rPr>
          <w:lang w:val="es-ES_tradnl"/>
        </w:rPr>
      </w:pPr>
      <w:r w:rsidRPr="002C6BB0">
        <w:rPr>
          <w:lang w:val="es-ES_tradnl"/>
        </w:rPr>
        <w:t>Microsoft Application Virtualization Hosting para Desktops</w:t>
      </w:r>
      <w:r w:rsidRPr="00DA07FD">
        <w:rPr>
          <w:lang w:val="es-ES_tradnl"/>
        </w:rPr>
        <w:fldChar w:fldCharType="begin"/>
      </w:r>
      <w:r w:rsidRPr="002C6BB0">
        <w:rPr>
          <w:lang w:val="es-ES_tradnl"/>
        </w:rPr>
        <w:instrText>XE "Microsoft Application Virtualization Hosting para Desktops"</w:instrText>
      </w:r>
      <w:r w:rsidRPr="00DA07FD">
        <w:rPr>
          <w:lang w:val="es-ES_tradnl"/>
        </w:rPr>
        <w:fldChar w:fldCharType="end"/>
      </w:r>
      <w:r w:rsidRPr="002C6BB0">
        <w:rPr>
          <w:lang w:val="es-ES_tradnl"/>
        </w:rPr>
        <w:t xml:space="preserve"> (Licencia SAL)</w:t>
      </w:r>
    </w:p>
    <w:p w14:paraId="596356E0" w14:textId="77777777" w:rsidR="00C94A25" w:rsidRPr="002C6BB0" w:rsidRDefault="00C94A25" w:rsidP="00C94A25">
      <w:pPr>
        <w:spacing w:after="0" w:line="240" w:lineRule="auto"/>
        <w:rPr>
          <w:sz w:val="18"/>
          <w:szCs w:val="18"/>
          <w:lang w:val="es-ES_tradnl"/>
        </w:rPr>
        <w:sectPr w:rsidR="00C94A25" w:rsidRPr="002C6BB0" w:rsidSect="00D81D98">
          <w:type w:val="continuous"/>
          <w:pgSz w:w="12240" w:h="15840"/>
          <w:pgMar w:top="1166" w:right="720" w:bottom="720" w:left="720" w:header="720" w:footer="720" w:gutter="0"/>
          <w:cols w:num="2" w:space="720"/>
          <w:titlePg/>
          <w:docGrid w:linePitch="360"/>
        </w:sectPr>
      </w:pPr>
    </w:p>
    <w:p w14:paraId="5308B008" w14:textId="77777777" w:rsidR="00C94A25" w:rsidRPr="002C6BB0"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21109F"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21109F"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5C500C"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DA07FD">
              <w:rPr>
                <w:color w:val="0563C1"/>
                <w:lang w:val="es-ES_tradnl"/>
              </w:rPr>
              <w:fldChar w:fldCharType="begin"/>
            </w:r>
            <w:r w:rsidRPr="005C500C">
              <w:rPr>
                <w:color w:val="0563C1"/>
                <w:lang w:val="pt-BR"/>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5C500C">
              <w:rPr>
                <w:color w:val="0563C1"/>
                <w:lang w:val="pt-BR"/>
              </w:rPr>
              <w:t>Requisito Previo</w:t>
            </w:r>
            <w:r w:rsidRPr="00DA07FD">
              <w:rPr>
                <w:color w:val="0563C1"/>
                <w:lang w:val="es-ES_tradnl"/>
              </w:rPr>
              <w:fldChar w:fldCharType="end"/>
            </w:r>
            <w:r w:rsidRPr="005C500C">
              <w:rPr>
                <w:color w:val="000000" w:themeColor="text1"/>
                <w:lang w:val="pt-BR"/>
              </w:rPr>
              <w:t xml:space="preserve">: </w:t>
            </w:r>
            <w:r w:rsidRPr="005C500C">
              <w:rPr>
                <w:lang w:val="pt-BR"/>
              </w:rPr>
              <w:t>Microsoft Dynamics NAV 2013 R2</w:t>
            </w:r>
            <w:r w:rsidRPr="00DA07FD">
              <w:rPr>
                <w:lang w:val="es-ES_tradnl"/>
              </w:rPr>
              <w:fldChar w:fldCharType="begin"/>
            </w:r>
            <w:r w:rsidRPr="005C500C">
              <w:rPr>
                <w:lang w:val="pt-BR"/>
              </w:rPr>
              <w:instrText>XE " Dynamics NAV 2013</w:instrText>
            </w:r>
            <w:r w:rsidR="00C16EE4" w:rsidRPr="005C500C">
              <w:rPr>
                <w:lang w:val="pt-BR"/>
              </w:rPr>
              <w:instrText xml:space="preserve"> R2</w:instrText>
            </w:r>
            <w:r w:rsidRPr="005C500C">
              <w:rPr>
                <w:lang w:val="pt-BR"/>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5C500C" w:rsidRDefault="00625382"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21109F"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F03689" w:rsidRDefault="00C94A25" w:rsidP="00C94A25">
      <w:pPr>
        <w:pStyle w:val="ProductList-Body"/>
        <w:tabs>
          <w:tab w:val="clear" w:pos="360"/>
          <w:tab w:val="clear" w:pos="720"/>
          <w:tab w:val="clear" w:pos="1080"/>
        </w:tabs>
        <w:rPr>
          <w:sz w:val="12"/>
          <w:szCs w:val="12"/>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Application Virtualization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F03689" w:rsidRDefault="001416E2" w:rsidP="00C94A25">
      <w:pPr>
        <w:pStyle w:val="ProductList-ClauseHeading"/>
        <w:tabs>
          <w:tab w:val="clear" w:pos="360"/>
          <w:tab w:val="clear" w:pos="720"/>
          <w:tab w:val="clear" w:pos="1080"/>
        </w:tabs>
        <w:rPr>
          <w:sz w:val="12"/>
          <w:szCs w:val="12"/>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2. Application Virtualization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t xml:space="preserve">Los siguientes productos de Microsoft pueden utilizarse con Microsoft Application Virtualization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XE "Microsoft Application Virtualization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R2</w:t>
      </w:r>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R2</w:instrText>
      </w:r>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5C2DACB2"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0B36415" w14:textId="12676E46" w:rsidR="00C94A25" w:rsidRPr="00912A3C" w:rsidRDefault="00C94A25" w:rsidP="009262D5">
      <w:pPr>
        <w:pStyle w:val="ProductList-Offering2Heading"/>
        <w:outlineLvl w:val="2"/>
        <w:rPr>
          <w:lang w:val="es-ES_tradnl"/>
        </w:rPr>
      </w:pPr>
      <w:bookmarkStart w:id="93" w:name="_Toc48199470"/>
      <w:r w:rsidRPr="00912A3C">
        <w:rPr>
          <w:lang w:val="es-ES_tradnl"/>
        </w:rPr>
        <w:t>Microsoft User Experience Virtualization Hosting para Desktops</w:t>
      </w:r>
      <w:bookmarkEnd w:id="93"/>
      <w:r w:rsidRPr="00DA07FD">
        <w:rPr>
          <w:lang w:val="es-ES_tradnl"/>
        </w:rPr>
        <w:fldChar w:fldCharType="begin"/>
      </w:r>
      <w:r w:rsidRPr="00912A3C">
        <w:rPr>
          <w:lang w:val="es-ES_tradnl"/>
        </w:rPr>
        <w:instrText>XE "Microsoft User Experience Virtualization Hosting para Desktops"</w:instrText>
      </w:r>
      <w:r w:rsidRPr="00DA07FD">
        <w:rPr>
          <w:lang w:val="es-ES_tradnl"/>
        </w:rPr>
        <w:fldChar w:fldCharType="end"/>
      </w:r>
    </w:p>
    <w:p w14:paraId="3D135E7C" w14:textId="77777777" w:rsidR="00C94A25" w:rsidRPr="00912A3C" w:rsidRDefault="00C94A25" w:rsidP="00C94A25">
      <w:pPr>
        <w:spacing w:after="0" w:line="240" w:lineRule="auto"/>
        <w:rPr>
          <w:sz w:val="18"/>
          <w:szCs w:val="18"/>
          <w:lang w:val="es-ES_tradnl"/>
        </w:rPr>
        <w:sectPr w:rsidR="00C94A25" w:rsidRPr="00912A3C" w:rsidSect="00D81D98">
          <w:footerReference w:type="first" r:id="rId54"/>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Microsoft User Experience Virtualization Hosting para Desktops</w:t>
      </w:r>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r w:rsidRPr="00DA07FD">
        <w:rPr>
          <w:lang w:val="es-ES_tradnl"/>
        </w:rPr>
        <w:t xml:space="preserve"> v2.1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21109F"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21109F"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5C500C" w:rsidRDefault="00B412BA"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21109F"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User Experience Virtualization Hosting para Desktop v2.1</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3A7306">
      <w:pPr>
        <w:pStyle w:val="ProductList-ClauseHeading"/>
        <w:keepNext/>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t xml:space="preserve">Microsoft User Experience Virtualization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XE "Microsoft User Experience Virtualization Hosting para Desktops"</w:instrText>
      </w:r>
      <w:r w:rsidRPr="00DA07FD">
        <w:rPr>
          <w:sz w:val="18"/>
          <w:szCs w:val="18"/>
          <w:lang w:val="es-ES_tradnl"/>
        </w:rPr>
        <w:fldChar w:fldCharType="end"/>
      </w:r>
      <w:r w:rsidRPr="00DA07FD">
        <w:rPr>
          <w:rStyle w:val="ProductList-BodyChar"/>
          <w:szCs w:val="18"/>
          <w:lang w:val="es-ES_tradnl"/>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0978D253" w14:textId="59453DFC" w:rsidR="006B77EE" w:rsidRPr="003A7306" w:rsidRDefault="00380782" w:rsidP="003A7306">
      <w:pPr>
        <w:pStyle w:val="ProductList-Body"/>
        <w:shd w:val="clear" w:color="auto" w:fill="A6A6A6" w:themeFill="background1" w:themeFillShade="A6"/>
        <w:spacing w:before="120" w:after="240"/>
        <w:jc w:val="right"/>
        <w:rPr>
          <w:rStyle w:val="ProductList-BodyCha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EBB94CE" w14:textId="0BBDBFEE" w:rsidR="00B361F2" w:rsidRPr="002C6BB0" w:rsidRDefault="00B361F2" w:rsidP="004B6178">
      <w:pPr>
        <w:pStyle w:val="ProductList-OfferingGroupHeading"/>
        <w:keepNext/>
        <w:outlineLvl w:val="1"/>
        <w:rPr>
          <w:lang w:val="es-ES_tradnl"/>
        </w:rPr>
      </w:pPr>
      <w:bookmarkStart w:id="94" w:name="_Toc48199471"/>
      <w:r w:rsidRPr="002C6BB0">
        <w:rPr>
          <w:lang w:val="es-ES_tradnl"/>
        </w:rPr>
        <w:t>Visual Studio</w:t>
      </w:r>
      <w:bookmarkEnd w:id="89"/>
      <w:bookmarkEnd w:id="94"/>
    </w:p>
    <w:p w14:paraId="0812115E" w14:textId="32B8983A" w:rsidR="00AC63E0" w:rsidRPr="002C6BB0" w:rsidRDefault="00AC63E0" w:rsidP="00474818">
      <w:pPr>
        <w:pStyle w:val="ProductList-Offering2Heading"/>
        <w:outlineLvl w:val="2"/>
        <w:rPr>
          <w:lang w:val="es-ES_tradnl"/>
        </w:rPr>
      </w:pPr>
      <w:bookmarkStart w:id="95" w:name="_Toc48199472"/>
      <w:bookmarkStart w:id="96" w:name="ProductEntries_VisualStudio"/>
      <w:r w:rsidRPr="002C6BB0">
        <w:rPr>
          <w:lang w:val="es-ES_tradnl"/>
        </w:rPr>
        <w:t>Visual Studio</w:t>
      </w:r>
      <w:bookmarkEnd w:id="95"/>
    </w:p>
    <w:p w14:paraId="3830F98C" w14:textId="77777777" w:rsidR="00AC63E0" w:rsidRPr="002C6BB0" w:rsidRDefault="00AC63E0" w:rsidP="00AC63E0">
      <w:pPr>
        <w:spacing w:after="0" w:line="240" w:lineRule="auto"/>
        <w:rPr>
          <w:sz w:val="18"/>
          <w:szCs w:val="18"/>
          <w:lang w:val="es-ES_tradnl"/>
        </w:rPr>
        <w:sectPr w:rsidR="00AC63E0" w:rsidRPr="002C6BB0" w:rsidSect="00D81D98">
          <w:footerReference w:type="default" r:id="rId55"/>
          <w:footerReference w:type="first" r:id="rId56"/>
          <w:type w:val="continuous"/>
          <w:pgSz w:w="12240" w:h="15840"/>
          <w:pgMar w:top="1166" w:right="720" w:bottom="720" w:left="720" w:header="720" w:footer="720" w:gutter="0"/>
          <w:cols w:space="720"/>
          <w:titlePg/>
          <w:docGrid w:linePitch="360"/>
        </w:sectPr>
      </w:pPr>
    </w:p>
    <w:bookmarkEnd w:id="96"/>
    <w:p w14:paraId="49E244C1" w14:textId="50929F9B" w:rsidR="00AC63E0" w:rsidRPr="002C6BB0" w:rsidRDefault="00AC63E0" w:rsidP="00ED3A6B">
      <w:pPr>
        <w:pStyle w:val="ProductList-Body"/>
        <w:rPr>
          <w:lang w:val="es-ES_tradnl"/>
        </w:rPr>
      </w:pPr>
      <w:r w:rsidRPr="002C6BB0">
        <w:rPr>
          <w:lang w:val="es-ES_tradnl"/>
        </w:rPr>
        <w:t xml:space="preserve">Visual Studio Enterprise </w:t>
      </w:r>
      <w:r w:rsidR="00912A3C" w:rsidRPr="002C6BB0">
        <w:rPr>
          <w:lang w:val="es-ES_tradnl"/>
        </w:rPr>
        <w:t>2019</w:t>
      </w:r>
      <w:r w:rsidRPr="00DA07FD">
        <w:rPr>
          <w:lang w:val="es-ES_tradnl"/>
        </w:rPr>
        <w:fldChar w:fldCharType="begin"/>
      </w:r>
      <w:r w:rsidRPr="002C6BB0">
        <w:rPr>
          <w:lang w:val="es-ES_tradnl"/>
        </w:rPr>
        <w:instrText xml:space="preserve">XE "Visual Studio Enterprise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0874723D" w14:textId="52FBCEA6" w:rsidR="00AC63E0" w:rsidRPr="002C6BB0" w:rsidRDefault="00AC63E0" w:rsidP="00ED3A6B">
      <w:pPr>
        <w:pStyle w:val="ProductList-Body"/>
        <w:rPr>
          <w:lang w:val="es-ES_tradnl"/>
        </w:rPr>
      </w:pPr>
      <w:r w:rsidRPr="002C6BB0">
        <w:rPr>
          <w:lang w:val="es-ES_tradnl"/>
        </w:rPr>
        <w:t xml:space="preserve">Visual Studio Professional </w:t>
      </w:r>
      <w:r w:rsidR="00912A3C" w:rsidRPr="002C6BB0">
        <w:rPr>
          <w:lang w:val="es-ES_tradnl"/>
        </w:rPr>
        <w:t>2019</w:t>
      </w:r>
      <w:r w:rsidRPr="00DA07FD">
        <w:rPr>
          <w:lang w:val="es-ES_tradnl"/>
        </w:rPr>
        <w:fldChar w:fldCharType="begin"/>
      </w:r>
      <w:r w:rsidRPr="002C6BB0">
        <w:rPr>
          <w:lang w:val="es-ES_tradnl"/>
        </w:rPr>
        <w:instrText xml:space="preserve">XE "Visual Studio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764F44A1" w14:textId="77AA2753" w:rsidR="00AC63E0" w:rsidRPr="002C6BB0" w:rsidRDefault="00AC63E0" w:rsidP="00ED3A6B">
      <w:pPr>
        <w:pStyle w:val="ProductList-Body"/>
        <w:rPr>
          <w:lang w:val="es-ES_tradnl"/>
        </w:rPr>
      </w:pPr>
      <w:r w:rsidRPr="002C6BB0">
        <w:rPr>
          <w:lang w:val="es-ES_tradnl"/>
        </w:rPr>
        <w:t xml:space="preserve">Visual Studio Test Professional </w:t>
      </w:r>
      <w:r w:rsidR="00912A3C" w:rsidRPr="002C6BB0">
        <w:rPr>
          <w:lang w:val="es-ES_tradnl"/>
        </w:rPr>
        <w:t>2019</w:t>
      </w:r>
      <w:r w:rsidRPr="00DA07FD">
        <w:rPr>
          <w:lang w:val="es-ES_tradnl"/>
        </w:rPr>
        <w:fldChar w:fldCharType="begin"/>
      </w:r>
      <w:r w:rsidRPr="002C6BB0">
        <w:rPr>
          <w:lang w:val="es-ES_tradnl"/>
        </w:rPr>
        <w:instrText xml:space="preserve">XE "Visual Studio Test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5A08D6B6" w14:textId="77777777" w:rsidR="00AC63E0" w:rsidRPr="002C6BB0" w:rsidRDefault="00AC63E0" w:rsidP="00AC63E0">
      <w:pPr>
        <w:spacing w:after="0" w:line="240" w:lineRule="auto"/>
        <w:rPr>
          <w:sz w:val="18"/>
          <w:szCs w:val="18"/>
          <w:lang w:val="es-ES_tradnl"/>
        </w:rPr>
        <w:sectPr w:rsidR="00AC63E0" w:rsidRPr="002C6BB0" w:rsidSect="00D81D98">
          <w:type w:val="continuous"/>
          <w:pgSz w:w="12240" w:h="15840"/>
          <w:pgMar w:top="1166" w:right="720" w:bottom="720" w:left="720" w:header="720" w:footer="720" w:gutter="0"/>
          <w:cols w:num="2" w:space="720"/>
          <w:titlePg/>
          <w:docGrid w:linePitch="360"/>
        </w:sectPr>
      </w:pPr>
    </w:p>
    <w:p w14:paraId="2021F8A2" w14:textId="77777777" w:rsidR="00AC63E0" w:rsidRPr="002C6BB0"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21109F" w14:paraId="65139614" w14:textId="77777777" w:rsidTr="000E0469">
        <w:tc>
          <w:tcPr>
            <w:tcW w:w="3598" w:type="dxa"/>
            <w:tcBorders>
              <w:top w:val="single" w:sz="24" w:space="0" w:color="00188F"/>
              <w:bottom w:val="single" w:sz="4" w:space="0" w:color="auto"/>
            </w:tcBorders>
            <w:shd w:val="clear" w:color="auto" w:fill="auto"/>
          </w:tcPr>
          <w:p w14:paraId="524C23A3" w14:textId="64FA33A3"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912A3C">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21109F" w14:paraId="7046F3BC" w14:textId="77777777" w:rsidTr="004E3BCD">
        <w:tc>
          <w:tcPr>
            <w:tcW w:w="3598" w:type="dxa"/>
            <w:tcBorders>
              <w:top w:val="single" w:sz="4" w:space="0" w:color="auto"/>
              <w:bottom w:val="single" w:sz="4" w:space="0" w:color="auto"/>
            </w:tcBorders>
            <w:shd w:val="clear" w:color="auto" w:fill="auto"/>
          </w:tcPr>
          <w:p w14:paraId="3B716797" w14:textId="047456A2"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912A3C">
              <w:rPr>
                <w:lang w:val="es-ES_tradnl"/>
              </w:rPr>
              <w:t>7</w:t>
            </w:r>
            <w:r w:rsidR="00FF70C2" w:rsidRPr="00DA07FD">
              <w:rPr>
                <w:lang w:val="es-ES_tradnl"/>
              </w:rPr>
              <w:fldChar w:fldCharType="begin"/>
            </w:r>
            <w:r w:rsidR="00FF70C2" w:rsidRPr="00DA07FD">
              <w:rPr>
                <w:lang w:val="es-ES_tradnl"/>
              </w:rPr>
              <w:instrText>XE "Visual Studio 201</w:instrText>
            </w:r>
            <w:r w:rsidR="00912A3C">
              <w:rPr>
                <w:lang w:val="es-ES_tradnl"/>
              </w:rPr>
              <w:instrText>7</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21109F"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5C500C" w:rsidRDefault="002647A0" w:rsidP="000E0469">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21109F"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21109F"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01E13B89"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Características basadas en Internet, Mapas de Bing, H.264/MPEG</w:t>
            </w:r>
            <w:r w:rsidR="00912A3C">
              <w:rPr>
                <w:color w:val="000000" w:themeColor="text1"/>
                <w:lang w:val="es-ES_tradnl"/>
              </w:rPr>
              <w:t>-4</w:t>
            </w:r>
            <w:r w:rsidR="00FF70C2" w:rsidRPr="00DA07FD">
              <w:rPr>
                <w:color w:val="000000" w:themeColor="text1"/>
                <w:lang w:val="es-ES_tradnl"/>
              </w:rPr>
              <w:t xml:space="preserve">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t>1. Acceso de Aplicaciones de Escritorio</w:t>
      </w:r>
    </w:p>
    <w:p w14:paraId="0B0BEA18" w14:textId="75776801" w:rsidR="00AC63E0" w:rsidRPr="00DA07FD" w:rsidRDefault="00AC63E0" w:rsidP="00AC63E0">
      <w:pPr>
        <w:pStyle w:val="ProductList-SubClauseHeading"/>
        <w:rPr>
          <w:lang w:val="es-ES_tradnl"/>
        </w:rPr>
      </w:pPr>
      <w:r w:rsidRPr="00DA07FD">
        <w:rPr>
          <w:lang w:val="es-ES_tradnl"/>
        </w:rPr>
        <w:t xml:space="preserve">1.1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9170953" w14:textId="1AB80CD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012A0FA8"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AAD3605"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39FAE0B6" w:rsidR="00AC63E0" w:rsidRPr="00DA07FD" w:rsidRDefault="00AC63E0" w:rsidP="00AC63E0">
      <w:pPr>
        <w:pStyle w:val="ProductList-SubClauseHeading"/>
        <w:rPr>
          <w:lang w:val="es-ES_tradnl"/>
        </w:rPr>
      </w:pPr>
      <w:r w:rsidRPr="00DA07FD">
        <w:rPr>
          <w:lang w:val="es-ES_tradnl"/>
        </w:rPr>
        <w:t xml:space="preserve">1.3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5B44575F"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40576052"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Dispositivos de Compilación y Herramientas de Compilación de Visual Studio</w:t>
      </w:r>
    </w:p>
    <w:p w14:paraId="7316FA69" w14:textId="77777777" w:rsidR="00912A3C" w:rsidRPr="006F3D99" w:rsidRDefault="00912A3C" w:rsidP="00912A3C">
      <w:pPr>
        <w:pStyle w:val="ProductList-Body"/>
        <w:rPr>
          <w:lang w:val="es-ES"/>
        </w:rPr>
      </w:pPr>
      <w:r w:rsidRPr="006F3D99">
        <w:rPr>
          <w:lang w:val="es-ES"/>
        </w:rPr>
        <w:t xml:space="preserve">El Cliente puede instalar copias de los archivos de Visual Studio Professional, Visual Studio Enterprise o de las Herramientas de Compilación de Visual Studio en sus dispositivos de compilación, incluidos dispositivos físicos y máquinas virtuales o contenedores en dichos dispositivos, u hospedados en Microsoft Azure para el Cliente (en su conjunto, los “Dispositivos de Compilación”).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pueden utilizar estos archivos en los Dispositivos de Compilación del Cliente únicamente con el propósito de compilar y verificar los programas desarrollados mediante Visual Studio Professional o Visual Studio Enterprise, o para ejecutar pruebas de calidad o rendimiento de esos programas como parte del proceso de compilación.</w:t>
      </w:r>
    </w:p>
    <w:p w14:paraId="53917911" w14:textId="77777777" w:rsidR="00912A3C" w:rsidRPr="006F3D99" w:rsidRDefault="00912A3C" w:rsidP="00912A3C">
      <w:pPr>
        <w:pStyle w:val="ProductList-Body"/>
        <w:rPr>
          <w:lang w:val="es-ES"/>
        </w:rPr>
      </w:pPr>
    </w:p>
    <w:p w14:paraId="0EDE62D0"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Utilidades</w:t>
      </w:r>
    </w:p>
    <w:p w14:paraId="04816CAE" w14:textId="77777777" w:rsidR="00912A3C" w:rsidRPr="006F3D99" w:rsidRDefault="00912A3C" w:rsidP="00912A3C">
      <w:pPr>
        <w:pStyle w:val="ProductList-Body"/>
        <w:rPr>
          <w:lang w:val="es-ES"/>
        </w:rPr>
      </w:pPr>
      <w:r w:rsidRPr="006F3D99">
        <w:rPr>
          <w:lang w:val="es-ES"/>
        </w:rPr>
        <w:t xml:space="preserve">El Cliente puede copiar e instalar las Utilidades enumeradas en </w:t>
      </w:r>
      <w:hyperlink r:id="rId57" w:history="1">
        <w:r w:rsidRPr="006F3D99">
          <w:rPr>
            <w:rStyle w:val="Hyperlink"/>
            <w:lang w:val="es-ES"/>
          </w:rPr>
          <w:t>https://aka.ms/vs/16/utilities</w:t>
        </w:r>
      </w:hyperlink>
      <w:r w:rsidRPr="006F3D99">
        <w:rPr>
          <w:lang w:val="es-ES"/>
        </w:rPr>
        <w:t xml:space="preserve"> en sus dispositivos únicamente para depurar e implementar los programas y las bases de datos que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del Cliente desarrollen con Visual Studio Professional y Visual Studio Enterprise. Las utilidades están diseñadas para un uso temporal. Es posible que Microsoft no pueda revisar o actualizar Utilidades por separado del software de Visual Studio, y que algunas Utilidades, por su naturaleza, puedan permitir a otros usuarios acceder a los dispositivos donde están instaladas las Utilidades. El cliente debe eliminar todas las Utilidades instaladas en un dispositivo cuando termine de depurar o implementar los programas y las base de datos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lang w:val="es-ES"/>
        </w:rPr>
        <w:t>. Microsoft no es responsable del uso o del acceso de terceros a los dispositivos, o a los programas o bases de datos en los dispositivos, donde se han instalado las Utilidades.</w:t>
      </w:r>
    </w:p>
    <w:p w14:paraId="7432FBA4" w14:textId="77777777" w:rsidR="00912A3C" w:rsidRPr="006F3D99" w:rsidRDefault="00912A3C" w:rsidP="00912A3C">
      <w:pPr>
        <w:pStyle w:val="ProductList-Body"/>
        <w:rPr>
          <w:lang w:val="es-ES"/>
        </w:rPr>
      </w:pPr>
    </w:p>
    <w:p w14:paraId="62ECB7C4"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4. Términos de Licencia de Terceros para los Componentes de Código Abierto</w:t>
      </w:r>
    </w:p>
    <w:p w14:paraId="2E52B757"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365055FA" w14:textId="77777777" w:rsidR="00912A3C" w:rsidRPr="006F3D99" w:rsidRDefault="00912A3C" w:rsidP="00912A3C">
      <w:pPr>
        <w:pStyle w:val="ProductList-Body"/>
        <w:rPr>
          <w:lang w:val="es-ES"/>
        </w:rPr>
      </w:pPr>
    </w:p>
    <w:p w14:paraId="42FF3BB3" w14:textId="77777777" w:rsidR="00912A3C" w:rsidRPr="006F3D99" w:rsidRDefault="00912A3C" w:rsidP="00912A3C">
      <w:pPr>
        <w:pStyle w:val="ProductList-ClauseHeading"/>
        <w:keepNext/>
        <w:rPr>
          <w:lang w:val="es-ES"/>
        </w:rPr>
      </w:pPr>
      <w:r w:rsidRPr="006F3D99">
        <w:rPr>
          <w:lang w:val="es-ES"/>
        </w:rPr>
        <w:t>5. Desarrollo de Extensiones</w:t>
      </w:r>
    </w:p>
    <w:p w14:paraId="54A220BC" w14:textId="77777777" w:rsidR="00912A3C" w:rsidRPr="006F3D99" w:rsidRDefault="00912A3C" w:rsidP="00912A3C">
      <w:pPr>
        <w:pStyle w:val="ProductList-Body"/>
        <w:numPr>
          <w:ilvl w:val="0"/>
          <w:numId w:val="35"/>
        </w:numPr>
        <w:rPr>
          <w:lang w:val="es-ES"/>
        </w:rPr>
      </w:pPr>
      <w:r w:rsidRPr="006F3D99">
        <w:rPr>
          <w:b/>
          <w:bCs/>
          <w:color w:val="0072C6"/>
          <w:lang w:val="es-ES"/>
        </w:rPr>
        <w:t>Límites en las Extensiones</w:t>
      </w:r>
      <w:r w:rsidRPr="006F3D99">
        <w:rPr>
          <w:lang w:val="es-ES"/>
        </w:rPr>
        <w:t>. El Cliente no puede desarrollar ni permitir que otros desarrollen extensiones de Visual Studio Professional o Visual Studio Enterprise (ni de otro componente de la familia de productos de Visual Studio) que burlen las limitaciones técnicas implementadas en el software. Si Microsoft limita o deshabilita técnicamente la extensibilidad del software, el Cliente no podrá extender el software, entre otras cosas, mediante la carga o inserción en el software de ningún complemento, macro o paquete ajeno a Microsoft; mediante la modificación de la configuración del registro de software; ni mediante la incorporación de características o funcionalidades equivalentes a las que se encuentran en la familia de productos de Visual Studio.</w:t>
      </w:r>
    </w:p>
    <w:p w14:paraId="6ACEBCE9" w14:textId="77777777" w:rsidR="00912A3C" w:rsidRPr="006F3D99" w:rsidRDefault="00912A3C" w:rsidP="00912A3C">
      <w:pPr>
        <w:pStyle w:val="ProductList-Body"/>
        <w:numPr>
          <w:ilvl w:val="0"/>
          <w:numId w:val="35"/>
        </w:numPr>
        <w:rPr>
          <w:lang w:val="es-ES"/>
        </w:rPr>
      </w:pPr>
      <w:r w:rsidRPr="006F3D99">
        <w:rPr>
          <w:b/>
          <w:bCs/>
          <w:color w:val="0072C6"/>
          <w:lang w:val="es-ES"/>
        </w:rPr>
        <w:t>No Degradar el Software</w:t>
      </w:r>
      <w:r w:rsidRPr="006F3D99">
        <w:rPr>
          <w:lang w:val="es-ES"/>
        </w:rPr>
        <w:t>. Si el Cliente desarrolla una extensión de Visual Studio Professional o Visual Studio Enterprise (o cualquier otro componente de la familia de productos de Visual Studio), el Cliente debe probar la instalación, la desinstalación y el funcionamiento de la extensión para asegurar que dichos procesos no deshabiliten ninguna característica ni afecten de forma negativa la funcionalidad de Visual Studio Professional o Visual Studio Enterprise (o dicho componente) ni de ninguna versión o edición anterior de estos.</w:t>
      </w:r>
    </w:p>
    <w:p w14:paraId="18323713" w14:textId="77777777" w:rsidR="00912A3C" w:rsidRPr="006F3D99" w:rsidRDefault="00912A3C" w:rsidP="00912A3C">
      <w:pPr>
        <w:pStyle w:val="ProductList-Body"/>
        <w:rPr>
          <w:lang w:val="es-ES"/>
        </w:rPr>
      </w:pPr>
    </w:p>
    <w:p w14:paraId="59779444" w14:textId="77777777" w:rsidR="00912A3C" w:rsidRPr="006F3D99" w:rsidRDefault="00912A3C" w:rsidP="00912A3C">
      <w:pPr>
        <w:pStyle w:val="ProductList-ClauseHeading"/>
        <w:keepNext/>
        <w:rPr>
          <w:lang w:val="es-ES"/>
        </w:rPr>
      </w:pPr>
      <w:r w:rsidRPr="006F3D99">
        <w:rPr>
          <w:lang w:val="es-ES"/>
        </w:rPr>
        <w:t>6. Código Distribuible</w:t>
      </w:r>
    </w:p>
    <w:p w14:paraId="5B7FCFAA" w14:textId="77777777" w:rsidR="00912A3C" w:rsidRPr="006F3D99" w:rsidRDefault="00912A3C" w:rsidP="00912A3C">
      <w:pPr>
        <w:pStyle w:val="ProductList-Body"/>
        <w:rPr>
          <w:lang w:val="es-ES"/>
        </w:rPr>
      </w:pPr>
      <w:r w:rsidRPr="006F3D99">
        <w:rPr>
          <w:lang w:val="es-ES"/>
        </w:rPr>
        <w:t xml:space="preserve">Visual Studio Professional y Visual Studio Enterprise contienen archivos de código y de texto que el Cliente estará autorizado a distribuir en programas que sus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desarrollen mientras utilicen dicho software. </w:t>
      </w:r>
    </w:p>
    <w:p w14:paraId="514E9A3A" w14:textId="77777777" w:rsidR="00912A3C" w:rsidRPr="006F3D99" w:rsidRDefault="00912A3C" w:rsidP="00912A3C">
      <w:pPr>
        <w:pStyle w:val="ProductList-Body"/>
        <w:rPr>
          <w:lang w:val="es-ES"/>
        </w:rPr>
      </w:pPr>
    </w:p>
    <w:p w14:paraId="4F7F8B5F" w14:textId="77777777" w:rsidR="00912A3C" w:rsidRPr="006F3D99" w:rsidRDefault="00912A3C" w:rsidP="00912A3C">
      <w:pPr>
        <w:pStyle w:val="ProductList-SubClauseHeading"/>
        <w:keepNext/>
        <w:rPr>
          <w:lang w:val="es-ES"/>
        </w:rPr>
      </w:pPr>
      <w:r w:rsidRPr="006F3D99">
        <w:rPr>
          <w:lang w:val="es-ES"/>
        </w:rPr>
        <w:t>Derecho de uso y distribución</w:t>
      </w:r>
    </w:p>
    <w:p w14:paraId="6B128F5B" w14:textId="77777777" w:rsidR="00912A3C" w:rsidRPr="006F3D99" w:rsidRDefault="00912A3C" w:rsidP="00912A3C">
      <w:pPr>
        <w:pStyle w:val="ProductList-BodyIndented"/>
        <w:rPr>
          <w:lang w:val="es-ES"/>
        </w:rPr>
      </w:pPr>
      <w:r w:rsidRPr="006F3D99">
        <w:rPr>
          <w:lang w:val="es-ES"/>
        </w:rPr>
        <w:t>El código y los archivos de texto enumerados a continuación son “Código Distribuible”.</w:t>
      </w:r>
    </w:p>
    <w:p w14:paraId="421279B7" w14:textId="77777777" w:rsidR="00912A3C" w:rsidRPr="006F3D99" w:rsidRDefault="00912A3C" w:rsidP="00912A3C">
      <w:pPr>
        <w:pStyle w:val="ProductList-Body"/>
        <w:numPr>
          <w:ilvl w:val="0"/>
          <w:numId w:val="36"/>
        </w:numPr>
        <w:rPr>
          <w:lang w:val="es-ES"/>
        </w:rPr>
      </w:pPr>
      <w:r w:rsidRPr="006F3D99">
        <w:rPr>
          <w:b/>
          <w:bCs/>
          <w:color w:val="0072C6"/>
          <w:lang w:val="es-ES"/>
        </w:rPr>
        <w:t>Lista distribuible</w:t>
      </w:r>
      <w:r w:rsidRPr="003E23C2">
        <w:rPr>
          <w:b/>
          <w:bCs/>
          <w:lang w:val="es-ES"/>
        </w:rPr>
        <w:t>.</w:t>
      </w:r>
      <w:r w:rsidRPr="006F3D99">
        <w:rPr>
          <w:lang w:val="es-ES"/>
        </w:rPr>
        <w:t xml:space="preserve"> El Cliente puede copiar y distribuir la forma de código objeto de código enumerado en la Lista distribuible que se encuentra en </w:t>
      </w:r>
      <w:hyperlink r:id="rId58" w:history="1">
        <w:r w:rsidRPr="006F3D99">
          <w:rPr>
            <w:rStyle w:val="Hyperlink"/>
            <w:lang w:val="es-ES"/>
          </w:rPr>
          <w:t>https://aka.ms/vs/16/redistribution</w:t>
        </w:r>
      </w:hyperlink>
      <w:r w:rsidRPr="006F3D99">
        <w:rPr>
          <w:lang w:val="es-ES"/>
        </w:rPr>
        <w:t>.</w:t>
      </w:r>
    </w:p>
    <w:p w14:paraId="59D42B6F" w14:textId="77777777" w:rsidR="00912A3C" w:rsidRPr="006F3D99" w:rsidRDefault="00912A3C" w:rsidP="00912A3C">
      <w:pPr>
        <w:pStyle w:val="ProductList-Body"/>
        <w:numPr>
          <w:ilvl w:val="0"/>
          <w:numId w:val="36"/>
        </w:numPr>
        <w:rPr>
          <w:lang w:val="es-ES"/>
        </w:rPr>
      </w:pPr>
      <w:r w:rsidRPr="006F3D99">
        <w:rPr>
          <w:b/>
          <w:bCs/>
          <w:color w:val="0072C6"/>
          <w:lang w:val="es-ES"/>
        </w:rPr>
        <w:t>Código de ejemplo, plantillas y estilos</w:t>
      </w:r>
      <w:r w:rsidRPr="003E23C2">
        <w:rPr>
          <w:b/>
          <w:bCs/>
          <w:lang w:val="es-ES"/>
        </w:rPr>
        <w:t>.</w:t>
      </w:r>
      <w:r w:rsidRPr="006F3D99">
        <w:rPr>
          <w:lang w:val="es-ES"/>
        </w:rPr>
        <w:t xml:space="preserve"> El Cliente puede copiar, modificar y distribuir el código fuente y el código objeto marcado como “muestra”, “plantilla”, “estilos simples” y “estilos sketch”. </w:t>
      </w:r>
    </w:p>
    <w:p w14:paraId="2719D3AD" w14:textId="13CA40DF" w:rsidR="00912A3C" w:rsidRPr="00912A3C" w:rsidRDefault="00912A3C" w:rsidP="00552271">
      <w:pPr>
        <w:pStyle w:val="ProductList-Body"/>
        <w:keepNext/>
        <w:numPr>
          <w:ilvl w:val="0"/>
          <w:numId w:val="36"/>
        </w:numPr>
        <w:rPr>
          <w:lang w:val="es-ES"/>
        </w:rPr>
      </w:pPr>
      <w:r w:rsidRPr="00912A3C">
        <w:rPr>
          <w:b/>
          <w:bCs/>
          <w:color w:val="0072C6"/>
          <w:lang w:val="es-ES"/>
        </w:rPr>
        <w:t>Distribución por Terceros</w:t>
      </w:r>
      <w:r w:rsidRPr="00912A3C">
        <w:rPr>
          <w:b/>
          <w:bCs/>
          <w:lang w:val="es-ES"/>
        </w:rPr>
        <w:t>.</w:t>
      </w:r>
      <w:r w:rsidRPr="00912A3C">
        <w:rPr>
          <w:lang w:val="es-ES"/>
        </w:rPr>
        <w:t xml:space="preserve"> El Cliente podrá permitir que los distribuidores de programas copien y distribuyan el Código Distribuible como parte de dichos programas.</w:t>
      </w:r>
    </w:p>
    <w:bookmarkStart w:id="97" w:name="_Toc2770353"/>
    <w:bookmarkStart w:id="98" w:name="ProductEntries_AzureDevOps"/>
    <w:bookmarkStart w:id="99" w:name="_Toc497744269"/>
    <w:bookmarkStart w:id="100" w:name="_Toc527897736"/>
    <w:bookmarkStart w:id="101" w:name="_Toc460924320"/>
    <w:bookmarkStart w:id="102" w:name="_Toc451950576"/>
    <w:p w14:paraId="24DA6479"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147EA7CC" w14:textId="77777777" w:rsidR="00912A3C" w:rsidRPr="002C6BB0" w:rsidRDefault="00912A3C" w:rsidP="00912A3C">
      <w:pPr>
        <w:pStyle w:val="ProductList-Offering2Heading"/>
        <w:outlineLvl w:val="2"/>
        <w:rPr>
          <w:lang w:val="pt-BR"/>
        </w:rPr>
      </w:pPr>
      <w:bookmarkStart w:id="103" w:name="_Toc48199473"/>
      <w:r w:rsidRPr="002C6BB0">
        <w:rPr>
          <w:lang w:val="pt-BR"/>
        </w:rPr>
        <w:t>Azure Dev Ops Server</w:t>
      </w:r>
      <w:bookmarkEnd w:id="97"/>
      <w:bookmarkEnd w:id="103"/>
    </w:p>
    <w:p w14:paraId="59F7FE85" w14:textId="77777777" w:rsidR="00912A3C" w:rsidRPr="002C6BB0" w:rsidRDefault="00912A3C" w:rsidP="00912A3C">
      <w:pPr>
        <w:spacing w:after="0" w:line="240" w:lineRule="auto"/>
        <w:rPr>
          <w:sz w:val="18"/>
          <w:szCs w:val="18"/>
          <w:lang w:val="pt-BR"/>
        </w:rPr>
        <w:sectPr w:rsidR="00912A3C" w:rsidRPr="002C6BB0" w:rsidSect="00912A3C">
          <w:footerReference w:type="first" r:id="rId59"/>
          <w:type w:val="continuous"/>
          <w:pgSz w:w="12240" w:h="15840"/>
          <w:pgMar w:top="1166" w:right="720" w:bottom="720" w:left="720" w:header="720" w:footer="720" w:gutter="0"/>
          <w:cols w:space="720"/>
          <w:titlePg/>
          <w:docGrid w:linePitch="360"/>
        </w:sectPr>
      </w:pPr>
    </w:p>
    <w:bookmarkEnd w:id="98"/>
    <w:p w14:paraId="19EC241D" w14:textId="665DE041" w:rsidR="00912A3C" w:rsidRPr="002C6BB0" w:rsidRDefault="00912A3C" w:rsidP="00912A3C">
      <w:pPr>
        <w:pStyle w:val="ProductList-Body"/>
        <w:rPr>
          <w:lang w:val="pt-BR"/>
        </w:rPr>
      </w:pPr>
      <w:r w:rsidRPr="002C6BB0">
        <w:rPr>
          <w:lang w:val="pt-BR"/>
        </w:rPr>
        <w:t xml:space="preserve">Azure DevOps Server </w:t>
      </w:r>
      <w:bookmarkEnd w:id="99"/>
      <w:bookmarkEnd w:id="100"/>
      <w:r w:rsidRPr="002C6BB0">
        <w:rPr>
          <w:lang w:val="pt-BR"/>
        </w:rPr>
        <w:t>20</w:t>
      </w:r>
      <w:r w:rsidR="00F03689">
        <w:rPr>
          <w:lang w:val="pt-BR"/>
        </w:rPr>
        <w:t>20</w:t>
      </w:r>
      <w:r w:rsidRPr="006F3D99">
        <w:rPr>
          <w:lang w:val="es-ES"/>
        </w:rPr>
        <w:fldChar w:fldCharType="begin"/>
      </w:r>
      <w:r w:rsidRPr="002C6BB0">
        <w:rPr>
          <w:lang w:val="pt-BR"/>
        </w:rPr>
        <w:instrText>XE "Azure DevOps Server 20</w:instrText>
      </w:r>
      <w:r w:rsidR="00F03689">
        <w:rPr>
          <w:lang w:val="pt-BR"/>
        </w:rPr>
        <w:instrText>20</w:instrText>
      </w:r>
      <w:r w:rsidRPr="002C6BB0">
        <w:rPr>
          <w:lang w:val="pt-BR"/>
        </w:rPr>
        <w:instrText>"</w:instrText>
      </w:r>
      <w:r w:rsidRPr="006F3D99">
        <w:rPr>
          <w:lang w:val="es-ES"/>
        </w:rPr>
        <w:fldChar w:fldCharType="end"/>
      </w:r>
      <w:r w:rsidRPr="002C6BB0">
        <w:rPr>
          <w:lang w:val="pt-BR"/>
        </w:rPr>
        <w:t xml:space="preserve"> (Licencia SAL)</w:t>
      </w:r>
    </w:p>
    <w:p w14:paraId="13322050" w14:textId="13A2B3E1" w:rsidR="00912A3C" w:rsidRPr="006F3D99" w:rsidRDefault="00912A3C" w:rsidP="00912A3C">
      <w:pPr>
        <w:pStyle w:val="ProductList-Body"/>
        <w:rPr>
          <w:lang w:val="es-ES"/>
        </w:rPr>
      </w:pPr>
      <w:r w:rsidRPr="006F3D99">
        <w:rPr>
          <w:lang w:val="es-ES"/>
        </w:rPr>
        <w:t>Azure DevOps Server 20</w:t>
      </w:r>
      <w:r w:rsidR="00F03689">
        <w:rPr>
          <w:lang w:val="es-ES"/>
        </w:rPr>
        <w:t>20</w:t>
      </w:r>
      <w:r w:rsidRPr="006F3D99">
        <w:rPr>
          <w:lang w:val="es-ES"/>
        </w:rPr>
        <w:fldChar w:fldCharType="begin"/>
      </w:r>
      <w:r w:rsidRPr="006F3D99">
        <w:rPr>
          <w:lang w:val="es-ES"/>
        </w:rPr>
        <w:instrText>XE "Azure DevOps Server 20</w:instrText>
      </w:r>
      <w:r w:rsidR="00F03689">
        <w:rPr>
          <w:lang w:val="es-ES"/>
        </w:rPr>
        <w:instrText>20</w:instrText>
      </w:r>
      <w:r w:rsidRPr="006F3D99">
        <w:rPr>
          <w:lang w:val="es-ES"/>
        </w:rPr>
        <w:instrText>"</w:instrText>
      </w:r>
      <w:r w:rsidRPr="006F3D99">
        <w:rPr>
          <w:lang w:val="es-ES"/>
        </w:rPr>
        <w:fldChar w:fldCharType="end"/>
      </w:r>
      <w:r w:rsidRPr="006F3D99">
        <w:rPr>
          <w:lang w:val="es-ES"/>
        </w:rPr>
        <w:t xml:space="preserve"> Basic (Licencia SAL)</w:t>
      </w:r>
    </w:p>
    <w:p w14:paraId="050E6440" w14:textId="77777777" w:rsidR="00912A3C" w:rsidRPr="006F3D99" w:rsidRDefault="00912A3C" w:rsidP="00912A3C">
      <w:pPr>
        <w:spacing w:after="0" w:line="240" w:lineRule="auto"/>
        <w:rPr>
          <w:sz w:val="18"/>
          <w:szCs w:val="18"/>
          <w:lang w:val="es-ES"/>
        </w:rPr>
        <w:sectPr w:rsidR="00912A3C" w:rsidRPr="006F3D99" w:rsidSect="00912A3C">
          <w:footerReference w:type="first" r:id="rId60"/>
          <w:type w:val="continuous"/>
          <w:pgSz w:w="12240" w:h="15840"/>
          <w:pgMar w:top="1166" w:right="720" w:bottom="720" w:left="720" w:header="720" w:footer="720" w:gutter="0"/>
          <w:cols w:num="2" w:space="720"/>
          <w:titlePg/>
          <w:docGrid w:linePitch="360"/>
        </w:sectPr>
      </w:pPr>
    </w:p>
    <w:p w14:paraId="14288DCC" w14:textId="77777777" w:rsidR="00912A3C" w:rsidRPr="006F3D99" w:rsidRDefault="00912A3C" w:rsidP="00912A3C">
      <w:pPr>
        <w:pStyle w:val="ProductList-Body"/>
        <w:pBdr>
          <w:top w:val="single" w:sz="4" w:space="1" w:color="auto"/>
        </w:pBdr>
        <w:rPr>
          <w:lang w:val="es-ES"/>
        </w:rPr>
      </w:pPr>
    </w:p>
    <w:tbl>
      <w:tblPr>
        <w:tblW w:w="10881"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598"/>
        <w:gridCol w:w="3599"/>
      </w:tblGrid>
      <w:tr w:rsidR="00912A3C" w:rsidRPr="0021109F" w14:paraId="379F7907" w14:textId="77777777" w:rsidTr="00912A3C">
        <w:tc>
          <w:tcPr>
            <w:tcW w:w="3684" w:type="dxa"/>
            <w:tcBorders>
              <w:top w:val="single" w:sz="24" w:space="0" w:color="00188F"/>
              <w:bottom w:val="single" w:sz="4" w:space="0" w:color="auto"/>
            </w:tcBorders>
            <w:shd w:val="clear" w:color="auto" w:fill="auto"/>
          </w:tcPr>
          <w:p w14:paraId="72D47478" w14:textId="07227465" w:rsidR="00912A3C" w:rsidRPr="006F3D99" w:rsidRDefault="00912A3C" w:rsidP="00912A3C">
            <w:pPr>
              <w:pStyle w:val="ProductList-OfferingBody"/>
              <w:tabs>
                <w:tab w:val="clear" w:pos="360"/>
                <w:tab w:val="clear" w:pos="720"/>
                <w:tab w:val="clear" w:pos="1080"/>
              </w:tabs>
              <w:spacing w:before="40" w:after="40"/>
              <w:rPr>
                <w:rFonts w:asciiTheme="majorHAnsi" w:hAnsiTheme="majorHAnsi"/>
                <w:lang w:val="es-ES"/>
              </w:rPr>
            </w:pPr>
            <w:r w:rsidRPr="006F3D99">
              <w:rPr>
                <w:rFonts w:asciiTheme="majorHAnsi" w:hAnsiTheme="majorHAnsi"/>
                <w:color w:val="0563C1"/>
                <w:lang w:val="es-ES"/>
              </w:rPr>
              <w:fldChar w:fldCharType="begin"/>
            </w:r>
            <w:r w:rsidRPr="006F3D99">
              <w:rPr>
                <w:rStyle w:val="ProductList-BodyChar"/>
                <w:color w:val="0563C1"/>
                <w:lang w:val="es-ES"/>
              </w:rPr>
              <w:instrText>AutoTextList</w:instrText>
            </w:r>
            <w:r w:rsidRPr="006F3D99">
              <w:rPr>
                <w:rFonts w:asciiTheme="majorHAnsi" w:hAnsiTheme="majorHAnsi"/>
                <w:color w:val="0563C1"/>
                <w:lang w:val="es-ES"/>
              </w:rPr>
              <w:instrText xml:space="preserve">  \t "</w:instrText>
            </w:r>
            <w:r w:rsidRPr="006F3D99">
              <w:rPr>
                <w:rStyle w:val="ProductList-BodyChar"/>
                <w:color w:val="0563C1"/>
                <w:lang w:val="es-ES"/>
              </w:rPr>
              <w:instrText>Fecha de disponibilidad: La fecha en que un Producto estará disponible por primera vez, la que designa como mes/año."</w:instrText>
            </w:r>
            <w:r w:rsidRPr="006F3D99">
              <w:rPr>
                <w:rFonts w:asciiTheme="majorHAnsi" w:hAnsiTheme="majorHAnsi"/>
                <w:color w:val="0563C1"/>
                <w:lang w:val="es-ES"/>
              </w:rPr>
              <w:fldChar w:fldCharType="separate"/>
            </w:r>
            <w:r w:rsidRPr="006F3D99">
              <w:rPr>
                <w:rFonts w:asciiTheme="majorHAnsi" w:hAnsiTheme="majorHAnsi"/>
                <w:color w:val="0563C1"/>
                <w:lang w:val="es-ES"/>
              </w:rPr>
              <w:t>Fecha de Disponibilidad</w:t>
            </w:r>
            <w:r w:rsidRPr="006F3D99">
              <w:rPr>
                <w:rFonts w:asciiTheme="majorHAnsi" w:hAnsiTheme="majorHAnsi"/>
                <w:color w:val="0563C1"/>
                <w:lang w:val="es-ES"/>
              </w:rPr>
              <w:fldChar w:fldCharType="end"/>
            </w:r>
            <w:r w:rsidRPr="006F3D99">
              <w:rPr>
                <w:rFonts w:asciiTheme="majorHAnsi" w:hAnsiTheme="majorHAnsi"/>
                <w:color w:val="000000" w:themeColor="text1"/>
                <w:lang w:val="es-ES"/>
              </w:rPr>
              <w:t>:</w:t>
            </w:r>
            <w:r w:rsidRPr="006F3D99">
              <w:rPr>
                <w:rFonts w:asciiTheme="majorHAnsi" w:hAnsiTheme="majorHAnsi"/>
                <w:lang w:val="es-ES"/>
              </w:rPr>
              <w:t xml:space="preserve"> </w:t>
            </w:r>
            <w:r w:rsidR="00F03689" w:rsidRPr="00F03689">
              <w:rPr>
                <w:rFonts w:asciiTheme="majorHAnsi" w:hAnsiTheme="majorHAnsi"/>
                <w:lang w:val="es-ES"/>
              </w:rPr>
              <w:t>septiembre</w:t>
            </w:r>
            <w:r w:rsidRPr="006F3D99">
              <w:rPr>
                <w:rFonts w:asciiTheme="majorHAnsi" w:hAnsiTheme="majorHAnsi"/>
                <w:lang w:val="es-ES"/>
              </w:rPr>
              <w:t xml:space="preserve"> de 20</w:t>
            </w:r>
            <w:r w:rsidR="00F03689">
              <w:rPr>
                <w:rFonts w:asciiTheme="majorHAnsi" w:hAnsiTheme="majorHAnsi"/>
                <w:lang w:val="es-ES"/>
              </w:rPr>
              <w:t>20</w:t>
            </w:r>
          </w:p>
        </w:tc>
        <w:tc>
          <w:tcPr>
            <w:tcW w:w="3598" w:type="dxa"/>
            <w:tcBorders>
              <w:top w:val="single" w:sz="24" w:space="0" w:color="00188F"/>
              <w:bottom w:val="single" w:sz="4" w:space="0" w:color="auto"/>
            </w:tcBorders>
            <w:shd w:val="clear" w:color="auto" w:fill="auto"/>
          </w:tcPr>
          <w:p w14:paraId="5B85039F" w14:textId="77777777" w:rsidR="00912A3C" w:rsidRPr="006F3D99" w:rsidRDefault="00912A3C" w:rsidP="00912A3C">
            <w:pPr>
              <w:pStyle w:val="ProductList-Offering"/>
              <w:tabs>
                <w:tab w:val="clear" w:pos="360"/>
                <w:tab w:val="clear" w:pos="720"/>
                <w:tab w:val="clear" w:pos="1080"/>
                <w:tab w:val="right" w:pos="2212"/>
              </w:tabs>
              <w:spacing w:before="40" w:after="40"/>
              <w:ind w:left="0"/>
              <w:rPr>
                <w:lang w:val="es-ES"/>
              </w:rPr>
            </w:pPr>
            <w:r w:rsidRPr="006F3D99">
              <w:rPr>
                <w:color w:val="0563C1"/>
                <w:lang w:val="es-ES"/>
              </w:rPr>
              <w:fldChar w:fldCharType="begin"/>
            </w:r>
            <w:r w:rsidRPr="006F3D99">
              <w:rPr>
                <w:rStyle w:val="ProductList-BodyChar"/>
                <w:color w:val="0563C1"/>
                <w:lang w:val="es-ES"/>
              </w:rPr>
              <w:instrText>AutoTextList  \s NoStyle \t "Términos de Licencia: Términos y condiciones que rigen la implementación y el uso de un Producto.</w:instrText>
            </w:r>
            <w:r w:rsidRPr="006F3D99">
              <w:rPr>
                <w:color w:val="0563C1"/>
                <w:lang w:val="es-ES"/>
              </w:rPr>
              <w:instrText>"</w:instrText>
            </w:r>
            <w:r w:rsidRPr="006F3D99">
              <w:rPr>
                <w:color w:val="0563C1"/>
                <w:lang w:val="es-ES"/>
              </w:rPr>
              <w:fldChar w:fldCharType="separate"/>
            </w:r>
            <w:r w:rsidRPr="006F3D99">
              <w:rPr>
                <w:color w:val="0563C1"/>
                <w:lang w:val="es-ES"/>
              </w:rPr>
              <w:t>Términos de Licencia</w:t>
            </w:r>
            <w:r w:rsidRPr="006F3D99">
              <w:rPr>
                <w:color w:val="0563C1"/>
                <w:lang w:val="es-ES"/>
              </w:rPr>
              <w:fldChar w:fldCharType="end"/>
            </w:r>
            <w:r w:rsidRPr="006F3D99">
              <w:rPr>
                <w:lang w:val="es-ES"/>
              </w:rPr>
              <w:t xml:space="preserve">: </w:t>
            </w:r>
            <w:r w:rsidRPr="006F3D99">
              <w:rPr>
                <w:rStyle w:val="Hyperlink"/>
                <w:lang w:val="es-ES"/>
              </w:rPr>
              <w:t>Licencias SAL</w:t>
            </w:r>
            <w:hyperlink w:anchor="LicenseTerms_Universal" w:tooltip="Universales" w:history="1">
              <w:r w:rsidRPr="006F3D99">
                <w:rPr>
                  <w:rStyle w:val="Hyperlink"/>
                  <w:lang w:val="es-ES"/>
                </w:rPr>
                <w:t>Universales</w:t>
              </w:r>
            </w:hyperlink>
            <w:r w:rsidRPr="006F3D99">
              <w:rPr>
                <w:lang w:val="es-ES"/>
              </w:rPr>
              <w:t xml:space="preserve">; </w:t>
            </w:r>
            <w:hyperlink w:anchor="LicenseTerms_LicenseModel_SAL_Server" w:tooltip="Licencias SAL para Software de Servidor" w:history="1">
              <w:r w:rsidRPr="006F3D99">
                <w:rPr>
                  <w:rStyle w:val="Hyperlink"/>
                  <w:lang w:val="es-ES"/>
                </w:rPr>
                <w:t>para Software de Servidor</w:t>
              </w:r>
            </w:hyperlink>
          </w:p>
        </w:tc>
        <w:tc>
          <w:tcPr>
            <w:tcW w:w="3599" w:type="dxa"/>
            <w:tcBorders>
              <w:top w:val="single" w:sz="24" w:space="0" w:color="00188F"/>
              <w:bottom w:val="single" w:sz="4" w:space="0" w:color="auto"/>
            </w:tcBorders>
            <w:shd w:val="clear" w:color="auto" w:fill="auto"/>
          </w:tcPr>
          <w:p w14:paraId="18E8D77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"Términos de Licencia Específicos de un Producto: </w:instrText>
            </w:r>
            <w:r w:rsidRPr="006F3D99">
              <w:rPr>
                <w:rStyle w:val="ProductList-BodyChar"/>
                <w:color w:val="0563C1"/>
                <w:sz w:val="16"/>
                <w:szCs w:val="16"/>
                <w:lang w:val="es-ES"/>
              </w:rPr>
              <w:instrText>Indica que la implementación y el uso del Producto se rigen por los términos y condiciones Específicos de un Producto.</w:instrText>
            </w:r>
            <w:r w:rsidRPr="006F3D99">
              <w:rPr>
                <w:color w:val="0563C1"/>
                <w:lang w:val="es-ES"/>
              </w:rPr>
              <w:fldChar w:fldCharType="separate"/>
            </w:r>
            <w:r w:rsidRPr="006F3D99">
              <w:rPr>
                <w:color w:val="0563C1"/>
                <w:lang w:val="es-ES"/>
              </w:rPr>
              <w:t>Términos de Licencia Específicos de un Producto</w:t>
            </w:r>
            <w:r w:rsidRPr="006F3D99">
              <w:rPr>
                <w:color w:val="0563C1"/>
                <w:lang w:val="es-ES"/>
              </w:rPr>
              <w:fldChar w:fldCharType="end"/>
            </w:r>
            <w:r w:rsidRPr="006F3D99">
              <w:rPr>
                <w:lang w:val="es-ES"/>
              </w:rPr>
              <w:t>: Todas las ediciones</w:t>
            </w:r>
          </w:p>
        </w:tc>
      </w:tr>
      <w:tr w:rsidR="00912A3C" w:rsidRPr="0021109F" w14:paraId="5C90EBFF" w14:textId="77777777" w:rsidTr="00912A3C">
        <w:tc>
          <w:tcPr>
            <w:tcW w:w="3684" w:type="dxa"/>
            <w:tcBorders>
              <w:top w:val="single" w:sz="4" w:space="0" w:color="auto"/>
              <w:bottom w:val="single" w:sz="4" w:space="0" w:color="auto"/>
            </w:tcBorders>
            <w:shd w:val="clear" w:color="auto" w:fill="auto"/>
          </w:tcPr>
          <w:p w14:paraId="7BF2D83B" w14:textId="59511A80" w:rsidR="00912A3C" w:rsidRPr="00912A3C" w:rsidRDefault="00912A3C" w:rsidP="00912A3C">
            <w:pPr>
              <w:pStyle w:val="ProductList-Offering"/>
              <w:tabs>
                <w:tab w:val="clear" w:pos="360"/>
                <w:tab w:val="clear" w:pos="720"/>
                <w:tab w:val="clear" w:pos="1080"/>
              </w:tabs>
              <w:spacing w:before="40" w:after="40"/>
              <w:rPr>
                <w:color w:val="000000" w:themeColor="text1"/>
              </w:rPr>
            </w:pPr>
            <w:r w:rsidRPr="006F3D99">
              <w:rPr>
                <w:color w:val="0563C1"/>
                <w:lang w:val="es-ES"/>
              </w:rPr>
              <w:fldChar w:fldCharType="begin"/>
            </w:r>
            <w:r w:rsidRPr="00912A3C">
              <w:rPr>
                <w:color w:val="0563C1"/>
              </w:rPr>
              <w:instrText>AutoTextList  \s NoStyle \t "Versión Anterior: Versiones anteriores del Producto."</w:instrText>
            </w:r>
            <w:r w:rsidRPr="006F3D99">
              <w:rPr>
                <w:color w:val="0563C1"/>
                <w:lang w:val="es-ES"/>
              </w:rPr>
              <w:fldChar w:fldCharType="separate"/>
            </w:r>
            <w:r w:rsidRPr="00912A3C">
              <w:rPr>
                <w:color w:val="0563C1"/>
              </w:rPr>
              <w:t>Versión Anterior</w:t>
            </w:r>
            <w:r w:rsidRPr="006F3D99">
              <w:rPr>
                <w:color w:val="0563C1"/>
                <w:lang w:val="es-ES"/>
              </w:rPr>
              <w:fldChar w:fldCharType="end"/>
            </w:r>
            <w:r w:rsidRPr="00912A3C">
              <w:t xml:space="preserve">: </w:t>
            </w:r>
            <w:r w:rsidR="00F03689">
              <w:t>Azure DevOps Server 2019</w:t>
            </w:r>
            <w:r w:rsidR="00F03689" w:rsidRPr="00FE3456">
              <w:fldChar w:fldCharType="begin"/>
            </w:r>
            <w:r w:rsidR="00F03689" w:rsidRPr="00FE3456">
              <w:instrText xml:space="preserve"> XE "</w:instrText>
            </w:r>
            <w:r w:rsidR="00F03689">
              <w:instrText>Azure DevOps Server 2019</w:instrText>
            </w:r>
            <w:r w:rsidR="00F03689" w:rsidRPr="00FE3456">
              <w:instrText xml:space="preserve">" </w:instrText>
            </w:r>
            <w:r w:rsidR="00F03689" w:rsidRPr="00FE3456">
              <w:fldChar w:fldCharType="end"/>
            </w:r>
          </w:p>
        </w:tc>
        <w:tc>
          <w:tcPr>
            <w:tcW w:w="3598" w:type="dxa"/>
            <w:tcBorders>
              <w:top w:val="single" w:sz="4" w:space="0" w:color="auto"/>
              <w:bottom w:val="single" w:sz="4" w:space="0" w:color="000000" w:themeColor="text1"/>
            </w:tcBorders>
            <w:shd w:val="clear" w:color="auto" w:fill="BFBFBF"/>
          </w:tcPr>
          <w:p w14:paraId="2E5E55B5" w14:textId="77777777" w:rsidR="00912A3C" w:rsidRPr="006F3D99" w:rsidRDefault="00912A3C" w:rsidP="00912A3C">
            <w:pPr>
              <w:pStyle w:val="ProductList-Offering"/>
              <w:tabs>
                <w:tab w:val="clear" w:pos="360"/>
                <w:tab w:val="clear" w:pos="720"/>
                <w:tab w:val="clear" w:pos="1080"/>
                <w:tab w:val="right" w:pos="2212"/>
              </w:tabs>
              <w:spacing w:before="40" w:after="40"/>
              <w:rPr>
                <w:color w:val="000000" w:themeColor="text1"/>
                <w:lang w:val="es-ES"/>
              </w:rPr>
            </w:pPr>
            <w:r w:rsidRPr="006F3D99">
              <w:rPr>
                <w:color w:val="404040"/>
                <w:lang w:val="es-ES"/>
              </w:rPr>
              <w:fldChar w:fldCharType="begin"/>
            </w:r>
            <w:r w:rsidRPr="006F3D99">
              <w:rPr>
                <w:rStyle w:val="ProductList-BodyChar"/>
                <w:color w:val="404040"/>
                <w:lang w:val="es-ES"/>
              </w:rPr>
              <w:instrText xml:space="preserve">AutoTextList  \s NoStyle \t "Requisito previo: </w:instrText>
            </w:r>
            <w:r w:rsidRPr="006F3D99">
              <w:rPr>
                <w:rStyle w:val="ProductList-BodyChar"/>
                <w:color w:val="404040"/>
                <w:sz w:val="16"/>
                <w:szCs w:val="16"/>
                <w:lang w:val="es-ES"/>
              </w:rPr>
              <w:instrText>Indica que se deben cumplir determinadas condiciones adicionales para adquirir Licencias para el Producto.</w:instrText>
            </w:r>
            <w:r w:rsidRPr="006F3D99">
              <w:rPr>
                <w:color w:val="404040"/>
                <w:lang w:val="es-ES"/>
              </w:rPr>
              <w:instrText>"</w:instrText>
            </w:r>
            <w:r w:rsidRPr="006F3D99">
              <w:rPr>
                <w:color w:val="404040"/>
                <w:lang w:val="es-ES"/>
              </w:rPr>
              <w:fldChar w:fldCharType="separate"/>
            </w:r>
            <w:r w:rsidRPr="006F3D99">
              <w:rPr>
                <w:color w:val="404040"/>
                <w:lang w:val="es-ES"/>
              </w:rPr>
              <w:t>Requisito Previo</w:t>
            </w:r>
            <w:r w:rsidRPr="006F3D99">
              <w:rPr>
                <w:color w:val="404040"/>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auto"/>
          </w:tcPr>
          <w:p w14:paraId="740AC769"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"Requisito de Licencia de Acceso: </w:instrText>
            </w:r>
            <w:r w:rsidRPr="006F3D99">
              <w:rPr>
                <w:rStyle w:val="ProductList-BodyChar"/>
                <w:color w:val="0563C1"/>
                <w:sz w:val="16"/>
                <w:szCs w:val="16"/>
                <w:lang w:val="es-ES"/>
              </w:rPr>
              <w:instrText>Indica si un Producto de Servidor requiere o no licencias SAL para el acceso de usuarios y dispositivos.</w:instrText>
            </w:r>
            <w:r w:rsidRPr="006F3D99">
              <w:rPr>
                <w:color w:val="0563C1"/>
                <w:lang w:val="es-ES"/>
              </w:rPr>
              <w:instrText>"</w:instrText>
            </w:r>
            <w:r w:rsidRPr="006F3D99">
              <w:rPr>
                <w:color w:val="0563C1"/>
                <w:lang w:val="es-ES"/>
              </w:rPr>
              <w:fldChar w:fldCharType="separate"/>
            </w:r>
            <w:r w:rsidRPr="006F3D99">
              <w:rPr>
                <w:color w:val="0563C1"/>
                <w:lang w:val="es-ES"/>
              </w:rPr>
              <w:t>Requisito de Licencia de Acceso</w:t>
            </w:r>
            <w:r w:rsidRPr="006F3D99">
              <w:rPr>
                <w:color w:val="0563C1"/>
                <w:lang w:val="es-ES"/>
              </w:rPr>
              <w:fldChar w:fldCharType="end"/>
            </w:r>
            <w:r w:rsidRPr="006F3D99">
              <w:rPr>
                <w:color w:val="000000" w:themeColor="text1"/>
                <w:lang w:val="es-ES"/>
              </w:rPr>
              <w:t>: Todas las Ediciones</w:t>
            </w:r>
          </w:p>
        </w:tc>
      </w:tr>
      <w:tr w:rsidR="00912A3C" w:rsidRPr="0021109F" w14:paraId="0F95AC15" w14:textId="77777777" w:rsidTr="00912A3C">
        <w:tc>
          <w:tcPr>
            <w:tcW w:w="3684" w:type="dxa"/>
            <w:tcBorders>
              <w:top w:val="single" w:sz="4" w:space="0" w:color="auto"/>
              <w:bottom w:val="single" w:sz="4" w:space="0" w:color="auto"/>
            </w:tcBorders>
            <w:shd w:val="clear" w:color="auto" w:fill="auto"/>
          </w:tcPr>
          <w:p w14:paraId="3EBA825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adicional: </w:instrText>
            </w:r>
            <w:r w:rsidRPr="006F3D99">
              <w:rPr>
                <w:rStyle w:val="ProductList-BodyChar"/>
                <w:color w:val="0563C1"/>
                <w:sz w:val="16"/>
                <w:szCs w:val="16"/>
                <w:lang w:val="es-ES"/>
              </w:rPr>
              <w:instrText>Software que el Cliente tiene permitido utilizar en conjunto con su uso del software de servidor.</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Software Adicional</w:t>
            </w:r>
            <w:r w:rsidRPr="006F3D99">
              <w:rPr>
                <w:color w:val="0563C1"/>
                <w:lang w:val="es-ES"/>
              </w:rPr>
              <w:fldChar w:fldCharType="end"/>
            </w:r>
            <w:r w:rsidRPr="006F3D99">
              <w:rPr>
                <w:lang w:val="es-ES"/>
              </w:rPr>
              <w:t>:</w:t>
            </w:r>
            <w:r w:rsidRPr="006F3D99">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427CC68"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de Cliente: </w:instrText>
            </w:r>
            <w:r w:rsidRPr="006F3D99">
              <w:rPr>
                <w:rStyle w:val="ProductList-BodyChar"/>
                <w:color w:val="0563C1"/>
                <w:sz w:val="16"/>
                <w:szCs w:val="16"/>
                <w:lang w:val="es-ES"/>
              </w:rPr>
              <w:instrText>Indica los componentes de un Producto que se licencian como Software de Cliente, de acuerdo con la definición del término en el SPLA del Cliente.</w:instrText>
            </w:r>
            <w:r w:rsidRPr="006F3D99">
              <w:rPr>
                <w:color w:val="0563C1"/>
                <w:lang w:val="es-ES"/>
              </w:rPr>
              <w:instrText>"</w:instrText>
            </w:r>
            <w:r w:rsidRPr="006F3D99">
              <w:rPr>
                <w:color w:val="0563C1"/>
                <w:lang w:val="es-ES"/>
              </w:rPr>
              <w:fldChar w:fldCharType="separate"/>
            </w:r>
            <w:r w:rsidRPr="006F3D99">
              <w:rPr>
                <w:color w:val="0563C1"/>
                <w:lang w:val="es-ES"/>
              </w:rPr>
              <w:t>Software de Cliente</w:t>
            </w:r>
            <w:r w:rsidRPr="006F3D99">
              <w:rPr>
                <w:color w:val="0563C1"/>
                <w:lang w:val="es-ES"/>
              </w:rPr>
              <w:fldChar w:fldCharType="end"/>
            </w:r>
            <w:r w:rsidRPr="006F3D99">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5D9621C" w14:textId="77777777" w:rsidR="00912A3C" w:rsidRPr="006F3D99" w:rsidRDefault="00912A3C" w:rsidP="00912A3C">
            <w:pPr>
              <w:pStyle w:val="ProductList-Offering"/>
              <w:tabs>
                <w:tab w:val="clear" w:pos="360"/>
                <w:tab w:val="clear" w:pos="720"/>
                <w:tab w:val="clear" w:pos="1080"/>
              </w:tabs>
              <w:spacing w:before="40" w:after="40"/>
              <w:ind w:left="0"/>
              <w:rPr>
                <w:color w:val="000000" w:themeColor="text1"/>
                <w:lang w:val="es-ES"/>
              </w:rPr>
            </w:pPr>
            <w:r w:rsidRPr="006F3D99">
              <w:rPr>
                <w:color w:val="0563C1"/>
                <w:lang w:val="es-ES"/>
              </w:rPr>
              <w:fldChar w:fldCharType="begin"/>
            </w:r>
            <w:r w:rsidRPr="006F3D99">
              <w:rPr>
                <w:color w:val="0563C1"/>
                <w:lang w:val="es-ES"/>
              </w:rPr>
              <w:instrText>AutoTextList  \s NoStyle \t " Elegible para DCP: Permite al Cliente utilizar Proveedores de Centro de Datos en la prestación de Servicios de Software a Usuarios Finales, como se describe en el SPLA."</w:instrText>
            </w:r>
            <w:r w:rsidRPr="006F3D99">
              <w:rPr>
                <w:color w:val="0563C1"/>
                <w:lang w:val="es-ES"/>
              </w:rPr>
              <w:fldChar w:fldCharType="separate"/>
            </w:r>
            <w:r w:rsidRPr="006F3D99">
              <w:rPr>
                <w:color w:val="0563C1"/>
                <w:lang w:val="es-ES"/>
              </w:rPr>
              <w:t>Elegible para DCP</w:t>
            </w:r>
            <w:r w:rsidRPr="006F3D99">
              <w:rPr>
                <w:color w:val="0563C1"/>
                <w:lang w:val="es-ES"/>
              </w:rPr>
              <w:fldChar w:fldCharType="end"/>
            </w:r>
            <w:r w:rsidRPr="006F3D99">
              <w:rPr>
                <w:color w:val="000000" w:themeColor="text1"/>
                <w:lang w:val="es-ES"/>
              </w:rPr>
              <w:t>: Todas las ediciones</w:t>
            </w:r>
          </w:p>
        </w:tc>
      </w:tr>
      <w:tr w:rsidR="00912A3C" w:rsidRPr="0021109F" w14:paraId="3215F0C7" w14:textId="77777777" w:rsidTr="00912A3C">
        <w:tc>
          <w:tcPr>
            <w:tcW w:w="3684" w:type="dxa"/>
            <w:tcBorders>
              <w:top w:val="single" w:sz="4" w:space="0" w:color="auto"/>
              <w:bottom w:val="single" w:sz="4" w:space="0" w:color="auto"/>
            </w:tcBorders>
            <w:shd w:val="clear" w:color="auto" w:fill="BFBFBF"/>
          </w:tcPr>
          <w:p w14:paraId="7BF76848" w14:textId="77777777" w:rsidR="00912A3C" w:rsidRPr="006F3D99" w:rsidRDefault="00912A3C" w:rsidP="00912A3C">
            <w:pPr>
              <w:pStyle w:val="ProductList-Offering"/>
              <w:tabs>
                <w:tab w:val="clear" w:pos="360"/>
                <w:tab w:val="clear" w:pos="720"/>
                <w:tab w:val="clear" w:pos="1080"/>
                <w:tab w:val="left" w:pos="1676"/>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"Recuperación ante Desastres: </w:instrText>
            </w:r>
            <w:r w:rsidRPr="006F3D99">
              <w:rPr>
                <w:rStyle w:val="ProductList-BodyChar"/>
                <w:color w:val="404040"/>
                <w:sz w:val="16"/>
                <w:szCs w:val="16"/>
                <w:lang w:val="es-ES"/>
              </w:rPr>
              <w:instrText>Derechos disponibles para el Cliente con relación al uso de software con fines de recuperación ante desastres condicionales; consulte los detalles en los Términos de Licencia Universales, Derechos de Recuperación ante Desastres.</w:instrText>
            </w:r>
            <w:r w:rsidRPr="006F3D99">
              <w:rPr>
                <w:color w:val="404040"/>
                <w:lang w:val="es-ES"/>
              </w:rPr>
              <w:instrText>"</w:instrText>
            </w:r>
            <w:r w:rsidRPr="006F3D99">
              <w:rPr>
                <w:color w:val="404040"/>
                <w:lang w:val="es-ES"/>
              </w:rPr>
              <w:fldChar w:fldCharType="separate"/>
            </w:r>
            <w:r w:rsidRPr="006F3D99">
              <w:rPr>
                <w:color w:val="404040"/>
                <w:lang w:val="es-ES"/>
              </w:rPr>
              <w:t>Recuperación ante desastres</w:t>
            </w:r>
            <w:r w:rsidRPr="006F3D99">
              <w:rPr>
                <w:color w:val="404040"/>
                <w:lang w:val="es-ES"/>
              </w:rPr>
              <w:fldChar w:fldCharType="end"/>
            </w:r>
            <w:r w:rsidRPr="006F3D99">
              <w:rPr>
                <w:color w:val="404040"/>
                <w:lang w:val="es-ES"/>
              </w:rPr>
              <w:t>: N/D</w:t>
            </w:r>
          </w:p>
        </w:tc>
        <w:tc>
          <w:tcPr>
            <w:tcW w:w="3598" w:type="dxa"/>
            <w:tcBorders>
              <w:top w:val="single" w:sz="4" w:space="0" w:color="000000" w:themeColor="text1"/>
              <w:bottom w:val="single" w:sz="4" w:space="0" w:color="auto"/>
            </w:tcBorders>
            <w:shd w:val="clear" w:color="auto" w:fill="BFBFBF"/>
          </w:tcPr>
          <w:p w14:paraId="5D689D5F"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AutoTextList  \s NoStyle \t "Ediciones Anteriores:</w:instrText>
            </w:r>
            <w:r w:rsidRPr="006F3D99">
              <w:rPr>
                <w:rStyle w:val="ProductList-BodyChar"/>
                <w:color w:val="404040"/>
                <w:sz w:val="16"/>
                <w:szCs w:val="16"/>
                <w:lang w:val="es-ES"/>
              </w:rPr>
              <w:instrText xml:space="preserve"> Ediciones anteriores permitidas correspondientes a ediciones superiores especificadas. El Cliente puede utilizar la edición anterior permitida en lugar de una edición superior bajo licencia, tal como se permite en los Términos de Licencia Universales.</w:instrText>
            </w:r>
            <w:r w:rsidRPr="006F3D99">
              <w:rPr>
                <w:color w:val="404040"/>
                <w:lang w:val="es-ES"/>
              </w:rPr>
              <w:instrText xml:space="preserve">" </w:instrText>
            </w:r>
            <w:r w:rsidRPr="006F3D99">
              <w:rPr>
                <w:color w:val="404040"/>
                <w:lang w:val="es-ES"/>
              </w:rPr>
              <w:fldChar w:fldCharType="separate"/>
            </w:r>
            <w:r w:rsidRPr="006F3D99">
              <w:rPr>
                <w:color w:val="404040"/>
                <w:lang w:val="es-ES"/>
              </w:rPr>
              <w:t>Ediciones Anteriores</w:t>
            </w:r>
            <w:r w:rsidRPr="006F3D99">
              <w:rPr>
                <w:color w:val="404040"/>
                <w:lang w:val="es-ES"/>
              </w:rPr>
              <w:fldChar w:fldCharType="end"/>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 cell."</w:instrText>
            </w:r>
            <w:r w:rsidRPr="006F3D99">
              <w:rPr>
                <w:color w:val="404040"/>
                <w:lang w:val="es-ES"/>
              </w:rPr>
              <w:fldChar w:fldCharType="separate"/>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w:instrText>
            </w:r>
            <w:r w:rsidRPr="006F3D99">
              <w:rPr>
                <w:color w:val="404040"/>
                <w:lang w:val="es-ES"/>
              </w:rPr>
              <w:fldChar w:fldCharType="end"/>
            </w:r>
            <w:r w:rsidRPr="006F3D99">
              <w:rPr>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BFBFBF"/>
          </w:tcPr>
          <w:p w14:paraId="116A323C"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color w:val="404040"/>
                <w:lang w:val="es-ES"/>
              </w:rPr>
              <w:instrText xml:space="preserve">AutoTextList </w:instrText>
            </w:r>
            <w:r w:rsidRPr="006F3D99">
              <w:rPr>
                <w:rStyle w:val="ProductList-BodyChar"/>
                <w:color w:val="404040"/>
                <w:lang w:val="es-ES"/>
              </w:rPr>
              <w:instrText xml:space="preserve"> \s NoStyle \t "Derechos de Conmutación por Error: </w:instrText>
            </w:r>
            <w:r w:rsidRPr="006F3D99">
              <w:rPr>
                <w:rStyle w:val="ProductList-BodyChar"/>
                <w:color w:val="404040"/>
                <w:sz w:val="16"/>
                <w:szCs w:val="16"/>
                <w:lang w:val="es-ES"/>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6F3D99">
              <w:rPr>
                <w:color w:val="404040"/>
                <w:lang w:val="es-ES"/>
              </w:rPr>
              <w:fldChar w:fldCharType="separate"/>
            </w:r>
            <w:r w:rsidRPr="006F3D99">
              <w:rPr>
                <w:color w:val="404040"/>
                <w:lang w:val="es-ES"/>
              </w:rPr>
              <w:t>Derechos de Conmutación por Error</w:t>
            </w:r>
            <w:r w:rsidRPr="006F3D99">
              <w:rPr>
                <w:color w:val="404040"/>
                <w:lang w:val="es-ES"/>
              </w:rPr>
              <w:fldChar w:fldCharType="end"/>
            </w:r>
            <w:r w:rsidRPr="006F3D99">
              <w:rPr>
                <w:color w:val="404040"/>
                <w:lang w:val="es-ES"/>
              </w:rPr>
              <w:t>: N/D</w:t>
            </w:r>
          </w:p>
        </w:tc>
      </w:tr>
      <w:tr w:rsidR="00912A3C" w:rsidRPr="006F3D99" w14:paraId="5976EFBF" w14:textId="77777777" w:rsidTr="00912A3C">
        <w:tc>
          <w:tcPr>
            <w:tcW w:w="3684" w:type="dxa"/>
            <w:tcBorders>
              <w:top w:val="single" w:sz="4" w:space="0" w:color="auto"/>
            </w:tcBorders>
            <w:shd w:val="clear" w:color="auto" w:fill="auto"/>
          </w:tcPr>
          <w:p w14:paraId="0EC2D8FD"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0563C1"/>
                <w:lang w:val="es-ES"/>
              </w:rPr>
              <w:fldChar w:fldCharType="begin"/>
            </w:r>
            <w:r w:rsidRPr="006F3D99">
              <w:rPr>
                <w:rStyle w:val="ProductList-BodyChar"/>
                <w:color w:val="0563C1"/>
                <w:lang w:val="es-ES"/>
              </w:rPr>
              <w:instrText xml:space="preserve">AutoTextList  \s NoStyle \t "Tecnologías Incluidas: </w:instrText>
            </w:r>
            <w:r w:rsidRPr="006F3D99">
              <w:rPr>
                <w:rStyle w:val="ProductList-BodyChar"/>
                <w:color w:val="0563C1"/>
                <w:sz w:val="16"/>
                <w:szCs w:val="16"/>
                <w:lang w:val="es-ES"/>
              </w:rPr>
              <w:instrText>Indica otros componentes de Microsoft incluidos en un Producto; consulte los detalles en la sección Tecnologías Incluidas de los Términos de Licencia Universales.</w:instrText>
            </w:r>
            <w:r w:rsidRPr="006F3D99">
              <w:rPr>
                <w:color w:val="0563C1"/>
                <w:lang w:val="es-ES"/>
              </w:rPr>
              <w:instrText>"</w:instrText>
            </w:r>
            <w:r w:rsidRPr="006F3D99">
              <w:rPr>
                <w:color w:val="0563C1"/>
                <w:lang w:val="es-ES"/>
              </w:rPr>
              <w:fldChar w:fldCharType="separate"/>
            </w:r>
            <w:r w:rsidRPr="006F3D99">
              <w:rPr>
                <w:color w:val="0563C1"/>
                <w:lang w:val="es-ES"/>
              </w:rPr>
              <w:t>Tecnologías incluidas</w:t>
            </w:r>
            <w:r w:rsidRPr="006F3D99">
              <w:rPr>
                <w:color w:val="0563C1"/>
                <w:lang w:val="es-ES"/>
              </w:rPr>
              <w:fldChar w:fldCharType="end"/>
            </w:r>
            <w:r w:rsidRPr="006F3D99">
              <w:rPr>
                <w:color w:val="000000" w:themeColor="text1"/>
                <w:lang w:val="es-ES"/>
              </w:rPr>
              <w:t>: Tecnología de SQL Server</w:t>
            </w:r>
          </w:p>
        </w:tc>
        <w:tc>
          <w:tcPr>
            <w:tcW w:w="3598" w:type="dxa"/>
            <w:tcBorders>
              <w:top w:val="single" w:sz="4" w:space="0" w:color="auto"/>
            </w:tcBorders>
            <w:shd w:val="clear" w:color="auto" w:fill="BFBFBF"/>
          </w:tcPr>
          <w:p w14:paraId="640B1B74" w14:textId="77777777" w:rsidR="00912A3C" w:rsidRPr="006F3D99" w:rsidRDefault="00912A3C" w:rsidP="00912A3C">
            <w:pPr>
              <w:pStyle w:val="ProductList-Offering"/>
              <w:tabs>
                <w:tab w:val="clear" w:pos="360"/>
                <w:tab w:val="clear" w:pos="720"/>
                <w:tab w:val="clear" w:pos="1080"/>
              </w:tabs>
              <w:spacing w:before="40" w:after="40"/>
              <w:ind w:left="0"/>
              <w:rPr>
                <w:color w:val="404040"/>
                <w:lang w:val="es-ES"/>
              </w:rPr>
            </w:pPr>
            <w:r w:rsidRPr="006F3D99">
              <w:rPr>
                <w:color w:val="404040"/>
                <w:lang w:val="es-ES"/>
              </w:rPr>
              <w:fldChar w:fldCharType="begin"/>
            </w:r>
            <w:r w:rsidRPr="006F3D99">
              <w:rPr>
                <w:color w:val="404040"/>
                <w:lang w:val="es-ES"/>
              </w:rPr>
              <w:instrText>AutoTextList  \s NoStyle \t "Movilidad de Licencias: Permite la reasignación de Licencias de uno de los Servidores del Cliente a otro de los Servidores del Cliente en la misma Granja de Servidores durante el mismo mes natural."</w:instrText>
            </w:r>
            <w:r w:rsidRPr="006F3D99">
              <w:rPr>
                <w:color w:val="404040"/>
                <w:lang w:val="es-ES"/>
              </w:rPr>
              <w:fldChar w:fldCharType="separate"/>
            </w:r>
            <w:r w:rsidRPr="006F3D99">
              <w:rPr>
                <w:color w:val="404040"/>
                <w:lang w:val="es-ES"/>
              </w:rPr>
              <w:t>Movilidad de Licencias</w:t>
            </w:r>
            <w:r w:rsidRPr="006F3D99">
              <w:rPr>
                <w:color w:val="404040"/>
                <w:lang w:val="es-ES"/>
              </w:rPr>
              <w:fldChar w:fldCharType="end"/>
            </w:r>
            <w:r w:rsidRPr="006F3D99">
              <w:rPr>
                <w:color w:val="404040"/>
                <w:lang w:val="es-ES"/>
              </w:rPr>
              <w:t>: N/D</w:t>
            </w:r>
          </w:p>
        </w:tc>
        <w:tc>
          <w:tcPr>
            <w:tcW w:w="3599" w:type="dxa"/>
            <w:tcBorders>
              <w:top w:val="single" w:sz="4" w:space="0" w:color="auto"/>
            </w:tcBorders>
            <w:shd w:val="clear" w:color="auto" w:fill="BFBFBF"/>
          </w:tcPr>
          <w:p w14:paraId="19291E2A"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"Notificaciones: </w:instrText>
            </w:r>
            <w:r w:rsidRPr="006F3D99">
              <w:rPr>
                <w:rStyle w:val="ProductList-BodyChar"/>
                <w:color w:val="404040"/>
                <w:sz w:val="16"/>
                <w:szCs w:val="16"/>
                <w:lang w:val="es-ES"/>
              </w:rPr>
              <w:instrText>Identifica las notificaciones correspondientes a un Producto; consulte la sección Notificaciones de los Términos de Licencia Universales para obtener detalles.</w:instrText>
            </w:r>
            <w:r w:rsidRPr="006F3D99">
              <w:rPr>
                <w:color w:val="404040"/>
                <w:lang w:val="es-ES"/>
              </w:rPr>
              <w:instrText>"</w:instrText>
            </w:r>
            <w:r w:rsidRPr="006F3D99">
              <w:rPr>
                <w:color w:val="404040"/>
                <w:lang w:val="es-ES"/>
              </w:rPr>
              <w:fldChar w:fldCharType="separate"/>
            </w:r>
            <w:r w:rsidRPr="006F3D99">
              <w:rPr>
                <w:color w:val="404040"/>
                <w:lang w:val="es-ES"/>
              </w:rPr>
              <w:t>Notificaciones</w:t>
            </w:r>
            <w:r w:rsidRPr="006F3D99">
              <w:rPr>
                <w:color w:val="404040"/>
                <w:lang w:val="es-ES"/>
              </w:rPr>
              <w:fldChar w:fldCharType="end"/>
            </w:r>
            <w:r w:rsidRPr="006F3D99">
              <w:rPr>
                <w:color w:val="404040"/>
                <w:lang w:val="es-ES"/>
              </w:rPr>
              <w:t>: N/D</w:t>
            </w:r>
          </w:p>
        </w:tc>
      </w:tr>
    </w:tbl>
    <w:p w14:paraId="42D85EF5" w14:textId="77777777" w:rsidR="00912A3C" w:rsidRPr="006F3D99" w:rsidRDefault="00912A3C" w:rsidP="00912A3C">
      <w:pPr>
        <w:pStyle w:val="ProductList-Body"/>
        <w:tabs>
          <w:tab w:val="clear" w:pos="360"/>
          <w:tab w:val="clear" w:pos="720"/>
          <w:tab w:val="clear" w:pos="1080"/>
        </w:tabs>
        <w:rPr>
          <w:lang w:val="es-ES"/>
        </w:rPr>
      </w:pPr>
    </w:p>
    <w:p w14:paraId="01BFBE6A"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1. Acceso a Software de Servidor</w:t>
      </w:r>
    </w:p>
    <w:tbl>
      <w:tblPr>
        <w:tblW w:w="10913"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713"/>
        <w:gridCol w:w="3600"/>
        <w:gridCol w:w="3600"/>
      </w:tblGrid>
      <w:tr w:rsidR="00912A3C" w:rsidRPr="006F3D99" w14:paraId="5850ED9B" w14:textId="77777777" w:rsidTr="00912A3C">
        <w:tc>
          <w:tcPr>
            <w:tcW w:w="3713" w:type="dxa"/>
            <w:tcBorders>
              <w:top w:val="single" w:sz="24" w:space="0" w:color="0072C6"/>
            </w:tcBorders>
            <w:shd w:val="clear" w:color="auto" w:fill="DEEAF6" w:themeFill="accent1" w:themeFillTint="33"/>
          </w:tcPr>
          <w:p w14:paraId="33F8A114"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485B6D" w14:textId="55122D7A"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Azure DevOps Server 20</w:t>
            </w:r>
            <w:r w:rsidR="00F03689">
              <w:rPr>
                <w:lang w:val="es-ES"/>
              </w:rPr>
              <w:t>20</w:t>
            </w:r>
            <w:r w:rsidRPr="006F3D99">
              <w:rPr>
                <w:lang w:val="es-ES"/>
              </w:rPr>
              <w:t xml:space="preserve"> Basic (usuario)</w:t>
            </w:r>
          </w:p>
        </w:tc>
        <w:tc>
          <w:tcPr>
            <w:tcW w:w="3600" w:type="dxa"/>
            <w:tcBorders>
              <w:top w:val="single" w:sz="24" w:space="0" w:color="0072C6"/>
              <w:left w:val="nil"/>
              <w:bottom w:val="single" w:sz="4" w:space="0" w:color="auto"/>
              <w:right w:val="single" w:sz="4" w:space="0" w:color="000000" w:themeColor="text1"/>
            </w:tcBorders>
          </w:tcPr>
          <w:p w14:paraId="46E8494D" w14:textId="77777777" w:rsidR="00912A3C" w:rsidRPr="006F3D99" w:rsidRDefault="00912A3C" w:rsidP="00912A3C">
            <w:pPr>
              <w:pStyle w:val="ProductList-Offering"/>
              <w:tabs>
                <w:tab w:val="clear" w:pos="360"/>
                <w:tab w:val="clear" w:pos="720"/>
                <w:tab w:val="clear" w:pos="1080"/>
              </w:tabs>
              <w:spacing w:before="40" w:after="40"/>
              <w:rPr>
                <w:lang w:val="es-ES"/>
              </w:rPr>
            </w:pPr>
          </w:p>
        </w:tc>
      </w:tr>
    </w:tbl>
    <w:p w14:paraId="33B83CF5" w14:textId="77777777" w:rsidR="00912A3C" w:rsidRPr="006F3D99" w:rsidRDefault="00912A3C" w:rsidP="00912A3C">
      <w:pPr>
        <w:pStyle w:val="ProductList-Body"/>
        <w:rPr>
          <w:lang w:val="es-ES"/>
        </w:rPr>
      </w:pPr>
    </w:p>
    <w:p w14:paraId="3E076130" w14:textId="77777777" w:rsidR="00912A3C" w:rsidRPr="006F3D99" w:rsidRDefault="00912A3C" w:rsidP="003A7306">
      <w:pPr>
        <w:pStyle w:val="ProductList-SubClauseHeading"/>
        <w:keepNext/>
        <w:rPr>
          <w:lang w:val="es-ES"/>
        </w:rPr>
      </w:pPr>
      <w:r w:rsidRPr="006F3D99">
        <w:rPr>
          <w:lang w:val="es-ES"/>
        </w:rPr>
        <w:t>1.1 Funcionalidad Adicional</w:t>
      </w:r>
    </w:p>
    <w:p w14:paraId="3C2854A4" w14:textId="77777777" w:rsidR="00912A3C" w:rsidRPr="006F3D99" w:rsidRDefault="00912A3C" w:rsidP="003A7306">
      <w:pPr>
        <w:pStyle w:val="ProductList-BodyIndented"/>
        <w:keepNext/>
        <w:rPr>
          <w:lang w:val="es-ES"/>
        </w:rPr>
      </w:pPr>
      <w:r w:rsidRPr="006F3D99">
        <w:rPr>
          <w:lang w:val="es-ES"/>
        </w:rPr>
        <w:t>Plan de prueba</w:t>
      </w:r>
    </w:p>
    <w:tbl>
      <w:tblPr>
        <w:tblW w:w="10553"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53"/>
        <w:gridCol w:w="4140"/>
        <w:gridCol w:w="3060"/>
      </w:tblGrid>
      <w:tr w:rsidR="00912A3C" w:rsidRPr="003E23C2" w14:paraId="5172F615" w14:textId="77777777" w:rsidTr="00912A3C">
        <w:tc>
          <w:tcPr>
            <w:tcW w:w="3353" w:type="dxa"/>
            <w:tcBorders>
              <w:top w:val="single" w:sz="24" w:space="0" w:color="0072C6"/>
            </w:tcBorders>
            <w:shd w:val="clear" w:color="auto" w:fill="DEEAF6" w:themeFill="accent1" w:themeFillTint="33"/>
          </w:tcPr>
          <w:p w14:paraId="7243E820" w14:textId="77777777" w:rsidR="00912A3C" w:rsidRPr="006F3D99" w:rsidRDefault="00912A3C" w:rsidP="003A7306">
            <w:pPr>
              <w:pStyle w:val="ProductList-Offering"/>
              <w:keepNext/>
              <w:tabs>
                <w:tab w:val="clear" w:pos="360"/>
                <w:tab w:val="clear" w:pos="720"/>
                <w:tab w:val="clear" w:pos="1080"/>
              </w:tabs>
              <w:spacing w:before="40" w:after="40"/>
              <w:rPr>
                <w:color w:val="000000" w:themeColor="text1"/>
                <w:lang w:val="es-ES"/>
              </w:rPr>
            </w:pPr>
            <w:r w:rsidRPr="006F3D99">
              <w:rPr>
                <w:color w:val="000000" w:themeColor="text1"/>
                <w:lang w:val="es-ES"/>
              </w:rPr>
              <w:t>Licencia de Acceso Adicional</w:t>
            </w:r>
          </w:p>
        </w:tc>
        <w:tc>
          <w:tcPr>
            <w:tcW w:w="4140" w:type="dxa"/>
            <w:tcBorders>
              <w:top w:val="single" w:sz="24" w:space="0" w:color="0072C6"/>
              <w:bottom w:val="single" w:sz="4" w:space="0" w:color="auto"/>
              <w:right w:val="nil"/>
            </w:tcBorders>
          </w:tcPr>
          <w:p w14:paraId="322CF795" w14:textId="31518F8D" w:rsidR="00912A3C" w:rsidRPr="00912A3C" w:rsidRDefault="00912A3C" w:rsidP="003A7306">
            <w:pPr>
              <w:pStyle w:val="ProductList-Offering"/>
              <w:keepNext/>
              <w:tabs>
                <w:tab w:val="clear" w:pos="360"/>
                <w:tab w:val="clear" w:pos="720"/>
                <w:tab w:val="clear" w:pos="1080"/>
                <w:tab w:val="left" w:pos="956"/>
              </w:tabs>
              <w:spacing w:before="40" w:after="40"/>
              <w:rPr>
                <w:lang w:val="pt-BR"/>
              </w:rPr>
            </w:pPr>
            <w:r w:rsidRPr="00912A3C">
              <w:rPr>
                <w:lang w:val="pt-BR"/>
              </w:rPr>
              <w:t>Licencia SAL de Azure DevOps Server 20</w:t>
            </w:r>
            <w:r w:rsidR="00F03689">
              <w:rPr>
                <w:lang w:val="pt-BR"/>
              </w:rPr>
              <w:t>20</w:t>
            </w:r>
          </w:p>
          <w:p w14:paraId="0222CE99" w14:textId="77777777" w:rsidR="00912A3C" w:rsidRPr="006F3D99" w:rsidRDefault="00912A3C" w:rsidP="003A7306">
            <w:pPr>
              <w:pStyle w:val="ProductList-Offering"/>
              <w:keepNext/>
              <w:tabs>
                <w:tab w:val="clear" w:pos="360"/>
                <w:tab w:val="clear" w:pos="720"/>
                <w:tab w:val="clear" w:pos="1080"/>
                <w:tab w:val="left" w:pos="956"/>
              </w:tabs>
              <w:spacing w:before="40" w:after="40"/>
              <w:rPr>
                <w:lang w:val="es-ES"/>
              </w:rPr>
            </w:pPr>
            <w:r w:rsidRPr="006F3D99">
              <w:rPr>
                <w:lang w:val="es-ES"/>
              </w:rPr>
              <w:t>Licencia SAL de Visual Studio 2019 Test, edición Professional</w:t>
            </w:r>
          </w:p>
        </w:tc>
        <w:tc>
          <w:tcPr>
            <w:tcW w:w="3060" w:type="dxa"/>
            <w:tcBorders>
              <w:top w:val="single" w:sz="24" w:space="0" w:color="0072C6"/>
              <w:left w:val="nil"/>
              <w:bottom w:val="single" w:sz="4" w:space="0" w:color="auto"/>
              <w:right w:val="single" w:sz="4" w:space="0" w:color="000000" w:themeColor="text1"/>
            </w:tcBorders>
          </w:tcPr>
          <w:p w14:paraId="0C5C714B" w14:textId="77777777" w:rsidR="00912A3C" w:rsidRPr="006F3D99" w:rsidRDefault="00912A3C" w:rsidP="003A7306">
            <w:pPr>
              <w:pStyle w:val="ProductList-Offering"/>
              <w:keepNext/>
              <w:tabs>
                <w:tab w:val="clear" w:pos="360"/>
                <w:tab w:val="clear" w:pos="720"/>
                <w:tab w:val="clear" w:pos="1080"/>
              </w:tabs>
              <w:spacing w:before="40" w:after="40"/>
              <w:rPr>
                <w:lang w:val="es-ES"/>
              </w:rPr>
            </w:pPr>
            <w:r w:rsidRPr="006F3D99">
              <w:rPr>
                <w:lang w:val="es-ES"/>
              </w:rPr>
              <w:t>Licencia SAL de Visual Studio Enterprise 2019 (usuario)</w:t>
            </w:r>
          </w:p>
        </w:tc>
      </w:tr>
    </w:tbl>
    <w:p w14:paraId="42575810" w14:textId="77777777" w:rsidR="00912A3C" w:rsidRPr="006F3D99" w:rsidRDefault="00912A3C" w:rsidP="00912A3C">
      <w:pPr>
        <w:pStyle w:val="ProductList-Body"/>
        <w:rPr>
          <w:lang w:val="es-ES"/>
        </w:rPr>
      </w:pPr>
    </w:p>
    <w:p w14:paraId="2BDA4391"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Renuncia a SAL.</w:t>
      </w:r>
    </w:p>
    <w:p w14:paraId="6F5EDEC6" w14:textId="77777777" w:rsidR="00912A3C" w:rsidRPr="006F3D99" w:rsidRDefault="00912A3C" w:rsidP="00912A3C">
      <w:pPr>
        <w:pStyle w:val="ProductList-Body"/>
        <w:rPr>
          <w:lang w:val="es-ES"/>
        </w:rPr>
      </w:pPr>
      <w:r w:rsidRPr="006F3D99">
        <w:rPr>
          <w:lang w:val="es-ES"/>
        </w:rPr>
        <w:t>No se requiere una licencia SAL para que los usuarios: para ver, editar, o introducir elementos de trabajo; para acceder a Informes de Azure DevOps Server, para acceder a Azure DevOps Services</w:t>
      </w:r>
      <w:r w:rsidRPr="006F3D99">
        <w:rPr>
          <w:lang w:val="es-ES"/>
        </w:rPr>
        <w:fldChar w:fldCharType="begin"/>
      </w:r>
      <w:r w:rsidRPr="006F3D99">
        <w:rPr>
          <w:lang w:val="es-ES"/>
        </w:rPr>
        <w:instrText>XE "Azure DevOps Services"</w:instrText>
      </w:r>
      <w:r w:rsidRPr="006F3D99">
        <w:rPr>
          <w:lang w:val="es-ES"/>
        </w:rPr>
        <w:fldChar w:fldCharType="end"/>
      </w:r>
      <w:r w:rsidRPr="006F3D99">
        <w:rPr>
          <w:lang w:val="es-ES"/>
        </w:rPr>
        <w:t xml:space="preserve"> a través de un Proxy de Azure DevOps Server; para proporcionar aprobaciones de las etapas como parte de la canalización Administración de Versiones</w:t>
      </w:r>
      <w:r w:rsidRPr="006F3D99">
        <w:rPr>
          <w:szCs w:val="18"/>
          <w:lang w:val="es-ES"/>
        </w:rPr>
        <w:t xml:space="preserve"> y para acceder a Azure DevOps Server a través de una conexión agrupada a partir de otra aplicación o servicio integrado.</w:t>
      </w:r>
    </w:p>
    <w:p w14:paraId="25954E9D" w14:textId="77777777" w:rsidR="00912A3C" w:rsidRPr="006F3D99" w:rsidRDefault="00912A3C" w:rsidP="00912A3C">
      <w:pPr>
        <w:pStyle w:val="ProductList-Body"/>
        <w:rPr>
          <w:lang w:val="es-ES"/>
        </w:rPr>
      </w:pPr>
    </w:p>
    <w:p w14:paraId="6BF59A19"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Términos de Licencia de Terceros para los Componentes de Código Abierto</w:t>
      </w:r>
    </w:p>
    <w:p w14:paraId="4825B2B5"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6945ACE2" w14:textId="77777777" w:rsidR="00912A3C" w:rsidRPr="006F3D99" w:rsidRDefault="00912A3C" w:rsidP="00912A3C">
      <w:pPr>
        <w:pStyle w:val="ProductList-Body"/>
        <w:rPr>
          <w:lang w:val="es-ES"/>
        </w:rPr>
      </w:pPr>
    </w:p>
    <w:p w14:paraId="31063FDB" w14:textId="77777777" w:rsidR="00912A3C" w:rsidRPr="006F3D99" w:rsidRDefault="00912A3C" w:rsidP="00912A3C">
      <w:pPr>
        <w:pStyle w:val="ProductList-ClauseHeading"/>
        <w:keepNext/>
        <w:rPr>
          <w:lang w:val="es-ES"/>
        </w:rPr>
      </w:pPr>
      <w:r w:rsidRPr="006F3D99">
        <w:rPr>
          <w:lang w:val="es-ES"/>
        </w:rPr>
        <w:t>4. Tecnología de SQL Server</w:t>
      </w:r>
    </w:p>
    <w:p w14:paraId="57CC81A9" w14:textId="77777777" w:rsidR="00912A3C" w:rsidRPr="006F3D99" w:rsidRDefault="00912A3C" w:rsidP="00912A3C">
      <w:pPr>
        <w:pStyle w:val="ProductList-Body"/>
        <w:rPr>
          <w:lang w:val="es-ES"/>
        </w:rPr>
      </w:pPr>
      <w:r w:rsidRPr="006F3D99">
        <w:rPr>
          <w:lang w:val="es-ES"/>
        </w:rPr>
        <w:t xml:space="preserve">El Cliente puede ejecutar cualquier número de </w:t>
      </w:r>
      <w:r w:rsidRPr="006F3D99">
        <w:rPr>
          <w:lang w:val="es-ES"/>
        </w:rPr>
        <w:fldChar w:fldCharType="begin"/>
      </w:r>
      <w:r w:rsidRPr="006F3D99">
        <w:rPr>
          <w:lang w:val="es-ES"/>
        </w:rPr>
        <w:instrText xml:space="preserve"> AutoTextList   \s NoStyle \t "Instancia es una copia de software que se crea mediante la ejecución del procedimiento de configuración o de instalación del software o al duplicar una Instancia existente." </w:instrText>
      </w:r>
      <w:r w:rsidRPr="006F3D99">
        <w:rPr>
          <w:lang w:val="es-ES"/>
        </w:rPr>
        <w:fldChar w:fldCharType="separate"/>
      </w:r>
      <w:r w:rsidRPr="006F3D99">
        <w:rPr>
          <w:color w:val="0563C1"/>
          <w:lang w:val="es-ES"/>
        </w:rPr>
        <w:t>Instancia</w:t>
      </w:r>
      <w:r w:rsidRPr="006F3D99">
        <w:rPr>
          <w:lang w:val="es-ES"/>
        </w:rPr>
        <w:fldChar w:fldCharType="end"/>
      </w:r>
      <w:r w:rsidRPr="006F3D99">
        <w:rPr>
          <w:lang w:val="es-ES"/>
        </w:rPr>
        <w:t xml:space="preserve">s del software de la base de datos de SQL Server incluido en el Producto en un </w:t>
      </w:r>
      <w:r w:rsidRPr="006F3D99">
        <w:rPr>
          <w:color w:val="0563C1"/>
          <w:lang w:val="es-ES"/>
        </w:rPr>
        <w:fldChar w:fldCharType="begin"/>
      </w:r>
      <w:r w:rsidRPr="006F3D9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6F3D99">
        <w:rPr>
          <w:color w:val="0563C1"/>
          <w:lang w:val="es-ES"/>
        </w:rPr>
        <w:instrText>"</w:instrText>
      </w:r>
      <w:r w:rsidRPr="006F3D99">
        <w:rPr>
          <w:color w:val="0563C1"/>
          <w:lang w:val="es-ES"/>
        </w:rPr>
        <w:fldChar w:fldCharType="separate"/>
      </w:r>
      <w:r w:rsidRPr="006F3D99">
        <w:rPr>
          <w:color w:val="0563C1"/>
          <w:lang w:val="es-ES"/>
        </w:rPr>
        <w:t>OSE</w:t>
      </w:r>
      <w:r w:rsidRPr="006F3D99">
        <w:rPr>
          <w:color w:val="0563C1"/>
          <w:lang w:val="es-ES"/>
        </w:rPr>
        <w:fldChar w:fldCharType="end"/>
      </w:r>
      <w:r w:rsidRPr="006F3D99">
        <w:rPr>
          <w:color w:val="0563C1"/>
          <w:lang w:val="es-ES"/>
        </w:rPr>
        <w:t xml:space="preserve"> </w:t>
      </w:r>
      <w:r w:rsidRPr="006F3D99">
        <w:rPr>
          <w:lang w:val="es-ES"/>
        </w:rPr>
        <w:t>para el propósito limitado de brindar soporte a ese Producto y a cualquier otro Producto que incluya software de la base de datos de SQL Server.</w:t>
      </w:r>
    </w:p>
    <w:p w14:paraId="5B9706B6" w14:textId="77777777" w:rsidR="00912A3C" w:rsidRPr="006F3D99" w:rsidRDefault="00912A3C" w:rsidP="00912A3C">
      <w:pPr>
        <w:pStyle w:val="ProductList-Body"/>
        <w:rPr>
          <w:lang w:val="es-ES"/>
        </w:rPr>
      </w:pPr>
    </w:p>
    <w:p w14:paraId="4BE9578C" w14:textId="77777777" w:rsidR="00912A3C" w:rsidRPr="006F3D99" w:rsidRDefault="00912A3C" w:rsidP="00912A3C">
      <w:pPr>
        <w:pStyle w:val="ProductList-ClauseHeading"/>
        <w:keepNext/>
        <w:rPr>
          <w:lang w:val="es-ES"/>
        </w:rPr>
      </w:pPr>
      <w:r w:rsidRPr="006F3D99">
        <w:rPr>
          <w:lang w:val="es-ES"/>
        </w:rPr>
        <w:t>5. Servicios de compilación de Azure DevOps Server</w:t>
      </w:r>
    </w:p>
    <w:p w14:paraId="51D0711F" w14:textId="77777777" w:rsidR="00912A3C" w:rsidRPr="006F3D99" w:rsidRDefault="00912A3C" w:rsidP="00912A3C">
      <w:pPr>
        <w:pStyle w:val="ProductList-Body"/>
        <w:ind w:left="360"/>
        <w:rPr>
          <w:lang w:val="es-ES"/>
        </w:rPr>
      </w:pPr>
      <w:r w:rsidRPr="006F3D99">
        <w:rPr>
          <w:lang w:val="es-ES"/>
        </w:rPr>
        <w:t xml:space="preserve">Si el Cliente tiene uno o más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 una Suscripción a Visual Studio Enterprise o Visual Studio Professional, entonces el Cliente también puede instalar el software de Visual Studio y permitir el acceso y su uso como parte de los Servicios de compilación de Azure DevOps Server por parte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del Cliente de Azure DevOps Server.</w:t>
      </w:r>
    </w:p>
    <w:p w14:paraId="4490953E" w14:textId="77777777" w:rsidR="00912A3C" w:rsidRPr="006F3D99" w:rsidRDefault="00912A3C" w:rsidP="00912A3C">
      <w:pPr>
        <w:pStyle w:val="ProductList-Body"/>
        <w:rPr>
          <w:lang w:val="es-ES"/>
        </w:rPr>
      </w:pPr>
    </w:p>
    <w:p w14:paraId="79BA4356"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6. Software Adicional</w:t>
      </w:r>
    </w:p>
    <w:tbl>
      <w:tblPr>
        <w:tblStyle w:val="PURTable"/>
        <w:tblW w:w="10862" w:type="dxa"/>
        <w:tblInd w:w="-5" w:type="dxa"/>
        <w:tblLook w:val="04A0" w:firstRow="1" w:lastRow="0" w:firstColumn="1" w:lastColumn="0" w:noHBand="0" w:noVBand="1"/>
      </w:tblPr>
      <w:tblGrid>
        <w:gridCol w:w="3668"/>
        <w:gridCol w:w="3597"/>
        <w:gridCol w:w="3597"/>
      </w:tblGrid>
      <w:tr w:rsidR="00912A3C" w:rsidRPr="006F3D99" w14:paraId="40C1ED6C" w14:textId="77777777" w:rsidTr="00912A3C">
        <w:trPr>
          <w:cnfStyle w:val="100000000000" w:firstRow="1" w:lastRow="0" w:firstColumn="0" w:lastColumn="0" w:oddVBand="0" w:evenVBand="0" w:oddHBand="0" w:evenHBand="0" w:firstRowFirstColumn="0" w:firstRowLastColumn="0" w:lastRowFirstColumn="0" w:lastRowLastColumn="0"/>
        </w:trPr>
        <w:tc>
          <w:tcPr>
            <w:tcW w:w="3668" w:type="dxa"/>
            <w:tcBorders>
              <w:top w:val="single" w:sz="18" w:space="0" w:color="0072C6"/>
              <w:left w:val="single" w:sz="4" w:space="0" w:color="000000"/>
              <w:bottom w:val="single" w:sz="4" w:space="0" w:color="000000"/>
              <w:right w:val="single" w:sz="4" w:space="0" w:color="000000"/>
            </w:tcBorders>
          </w:tcPr>
          <w:p w14:paraId="79B635F2" w14:textId="77777777" w:rsidR="00912A3C" w:rsidRPr="006F3D99" w:rsidRDefault="00912A3C" w:rsidP="00912A3C">
            <w:pPr>
              <w:pStyle w:val="ProductList-TableBody"/>
              <w:rPr>
                <w:lang w:val="es-ES"/>
              </w:rPr>
            </w:pPr>
            <w:r w:rsidRPr="006F3D99">
              <w:rPr>
                <w:lang w:val="es-ES"/>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E4080EB" w14:textId="77777777" w:rsidR="00912A3C" w:rsidRPr="006F3D99" w:rsidRDefault="00912A3C" w:rsidP="00912A3C">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6B9EA8E3" w14:textId="77777777" w:rsidR="00912A3C" w:rsidRPr="006F3D99" w:rsidRDefault="00912A3C" w:rsidP="00912A3C">
            <w:pPr>
              <w:pStyle w:val="ProductList-TableBody"/>
              <w:rPr>
                <w:lang w:val="es-ES"/>
              </w:rPr>
            </w:pPr>
          </w:p>
        </w:tc>
      </w:tr>
    </w:tbl>
    <w:p w14:paraId="51277557"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442BA28" w14:textId="399BEBC9" w:rsidR="00DD7854" w:rsidRPr="002C6BB0" w:rsidRDefault="00DD7854" w:rsidP="00DD7854">
      <w:pPr>
        <w:pStyle w:val="ProductList-Offering1Heading"/>
        <w:tabs>
          <w:tab w:val="clear" w:pos="187"/>
          <w:tab w:val="clear" w:pos="360"/>
          <w:tab w:val="clear" w:pos="720"/>
          <w:tab w:val="clear" w:pos="1080"/>
        </w:tabs>
        <w:outlineLvl w:val="1"/>
        <w:rPr>
          <w:noProof/>
          <w:lang w:val="pt-BR"/>
        </w:rPr>
      </w:pPr>
      <w:bookmarkStart w:id="104" w:name="_Toc48199474"/>
      <w:bookmarkStart w:id="105" w:name="ProductEntries_WindowsServer"/>
      <w:r w:rsidRPr="002C6BB0">
        <w:rPr>
          <w:noProof/>
          <w:lang w:val="pt-BR"/>
        </w:rPr>
        <w:t>Windows Server</w:t>
      </w:r>
      <w:bookmarkEnd w:id="101"/>
      <w:bookmarkEnd w:id="102"/>
      <w:bookmarkEnd w:id="104"/>
    </w:p>
    <w:p w14:paraId="0EEC3074" w14:textId="77777777" w:rsidR="00DD7854" w:rsidRPr="002C6BB0" w:rsidRDefault="00DD7854" w:rsidP="00DD7854">
      <w:pPr>
        <w:spacing w:after="0" w:line="240" w:lineRule="auto"/>
        <w:rPr>
          <w:noProof/>
          <w:sz w:val="18"/>
          <w:szCs w:val="18"/>
          <w:lang w:val="pt-BR"/>
        </w:rPr>
        <w:sectPr w:rsidR="00DD7854" w:rsidRPr="002C6BB0" w:rsidSect="00DD7854">
          <w:footerReference w:type="first" r:id="rId61"/>
          <w:type w:val="continuous"/>
          <w:pgSz w:w="12240" w:h="15840"/>
          <w:pgMar w:top="1166" w:right="720" w:bottom="720" w:left="720" w:header="720" w:footer="720" w:gutter="0"/>
          <w:cols w:space="720"/>
          <w:titlePg/>
          <w:docGrid w:linePitch="360"/>
        </w:sectPr>
      </w:pPr>
    </w:p>
    <w:bookmarkEnd w:id="105"/>
    <w:p w14:paraId="160B9428" w14:textId="59AD0714"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Essentials</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Essentials"</w:instrText>
      </w:r>
      <w:r w:rsidRPr="00DA07FD">
        <w:rPr>
          <w:noProof/>
          <w:lang w:val="es-ES_tradnl"/>
        </w:rPr>
        <w:fldChar w:fldCharType="end"/>
      </w:r>
      <w:r w:rsidRPr="002C6BB0">
        <w:rPr>
          <w:noProof/>
          <w:lang w:val="pt-BR"/>
        </w:rPr>
        <w:t xml:space="preserve"> (Licencia por Procesador)</w:t>
      </w:r>
    </w:p>
    <w:p w14:paraId="553F76FB" w14:textId="5EC09A01"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Standard</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Standard"</w:instrText>
      </w:r>
      <w:r w:rsidRPr="00DA07FD">
        <w:rPr>
          <w:noProof/>
          <w:lang w:val="es-ES_tradnl"/>
        </w:rPr>
        <w:fldChar w:fldCharType="end"/>
      </w:r>
      <w:r w:rsidRPr="002C6BB0">
        <w:rPr>
          <w:noProof/>
          <w:lang w:val="pt-BR"/>
        </w:rPr>
        <w:t xml:space="preserve"> (Licencia por Núcleo)</w:t>
      </w:r>
    </w:p>
    <w:p w14:paraId="7EC45AB7" w14:textId="1D53C422"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Datacenter</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Datacenter"</w:instrText>
      </w:r>
      <w:r w:rsidRPr="00DA07FD">
        <w:rPr>
          <w:noProof/>
          <w:lang w:val="es-ES_tradnl"/>
        </w:rPr>
        <w:fldChar w:fldCharType="end"/>
      </w:r>
      <w:r w:rsidRPr="002C6BB0">
        <w:rPr>
          <w:noProof/>
          <w:lang w:val="pt-BR"/>
        </w:rPr>
        <w:t xml:space="preserve"> (Licencia por Núcleo)</w:t>
      </w:r>
    </w:p>
    <w:p w14:paraId="4DD90F06" w14:textId="1C6F72E8" w:rsidR="00DD7854" w:rsidRPr="002C6BB0" w:rsidRDefault="00DD7854" w:rsidP="00DD7854">
      <w:pPr>
        <w:pStyle w:val="ProductList-Body"/>
        <w:rPr>
          <w:noProof/>
          <w:lang w:val="pt-BR"/>
        </w:rPr>
      </w:pPr>
      <w:r w:rsidRPr="002C6BB0">
        <w:rPr>
          <w:noProof/>
          <w:lang w:val="pt-BR"/>
        </w:rPr>
        <w:t xml:space="preserve">Servicios de Escritorio Remoto de Windows Server </w:t>
      </w:r>
      <w:r w:rsidR="006B77EE" w:rsidRPr="002C6BB0">
        <w:rPr>
          <w:noProof/>
          <w:lang w:val="pt-BR"/>
        </w:rPr>
        <w:t>2019</w:t>
      </w:r>
      <w:r w:rsidRPr="00DA07FD">
        <w:rPr>
          <w:noProof/>
          <w:lang w:val="es-ES_tradnl"/>
        </w:rPr>
        <w:fldChar w:fldCharType="begin"/>
      </w:r>
      <w:r w:rsidRPr="002C6BB0">
        <w:rPr>
          <w:noProof/>
          <w:lang w:val="pt-BR"/>
        </w:rPr>
        <w:instrText xml:space="preserve">XE "Servicios de Escritorio Remoto de Windows Server </w:instrText>
      </w:r>
      <w:r w:rsidR="006B77EE" w:rsidRPr="002C6BB0">
        <w:rPr>
          <w:noProof/>
          <w:lang w:val="pt-BR"/>
        </w:rPr>
        <w:instrText>2019</w:instrText>
      </w:r>
      <w:r w:rsidRPr="002C6BB0">
        <w:rPr>
          <w:noProof/>
          <w:lang w:val="pt-BR"/>
        </w:rPr>
        <w:instrText>"</w:instrText>
      </w:r>
      <w:r w:rsidRPr="00DA07FD">
        <w:rPr>
          <w:noProof/>
          <w:lang w:val="es-ES_tradnl"/>
        </w:rPr>
        <w:fldChar w:fldCharType="end"/>
      </w:r>
      <w:r w:rsidRPr="002C6BB0">
        <w:rPr>
          <w:noProof/>
          <w:lang w:val="pt-BR"/>
        </w:rPr>
        <w:t xml:space="preserve"> (Licencia SAL)</w:t>
      </w:r>
    </w:p>
    <w:p w14:paraId="1B222C6D" w14:textId="2C7555CE"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Active Directory Rights Management</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Active Directory Rights Management"</w:instrText>
      </w:r>
      <w:r w:rsidRPr="00DA07FD">
        <w:rPr>
          <w:noProof/>
          <w:lang w:val="es-ES_tradnl"/>
        </w:rPr>
        <w:fldChar w:fldCharType="end"/>
      </w:r>
      <w:r w:rsidRPr="002C6BB0">
        <w:rPr>
          <w:noProof/>
          <w:lang w:val="pt-BR"/>
        </w:rPr>
        <w:t xml:space="preserve"> (Licencia SAL)</w:t>
      </w:r>
    </w:p>
    <w:p w14:paraId="090F23DF" w14:textId="77777777" w:rsidR="00DD7854" w:rsidRPr="002C6BB0" w:rsidRDefault="00DD7854" w:rsidP="00DD7854">
      <w:pPr>
        <w:pStyle w:val="ProductList-Body"/>
        <w:rPr>
          <w:noProof/>
          <w:lang w:val="pt-BR"/>
        </w:rPr>
      </w:pPr>
      <w:r w:rsidRPr="002C6BB0">
        <w:rPr>
          <w:noProof/>
          <w:lang w:val="pt-BR"/>
        </w:rPr>
        <w:t>Microsoft Identity Manager 2016</w:t>
      </w:r>
      <w:r w:rsidRPr="00DA07FD">
        <w:rPr>
          <w:noProof/>
          <w:lang w:val="es-ES_tradnl"/>
        </w:rPr>
        <w:fldChar w:fldCharType="begin"/>
      </w:r>
      <w:r w:rsidRPr="002C6BB0">
        <w:rPr>
          <w:noProof/>
          <w:lang w:val="pt-BR"/>
        </w:rPr>
        <w:instrText>XE "Microsoft Identity Manager 2016"</w:instrText>
      </w:r>
      <w:r w:rsidRPr="00DA07FD">
        <w:rPr>
          <w:noProof/>
          <w:lang w:val="es-ES_tradnl"/>
        </w:rPr>
        <w:fldChar w:fldCharType="end"/>
      </w:r>
      <w:r w:rsidRPr="002C6BB0">
        <w:rPr>
          <w:noProof/>
          <w:lang w:val="pt-BR"/>
        </w:rPr>
        <w:t xml:space="preserve"> (Licencia SAL)</w:t>
      </w:r>
    </w:p>
    <w:p w14:paraId="24DFE66C" w14:textId="77777777" w:rsidR="00DD7854" w:rsidRPr="002C6BB0" w:rsidRDefault="00DD7854" w:rsidP="00DD7854">
      <w:pPr>
        <w:pStyle w:val="ProductList-Offering1"/>
        <w:rPr>
          <w:noProof/>
          <w:lang w:val="pt-BR"/>
        </w:rPr>
        <w:sectPr w:rsidR="00DD7854" w:rsidRPr="002C6BB0" w:rsidSect="00DD7854">
          <w:type w:val="continuous"/>
          <w:pgSz w:w="12240" w:h="15840"/>
          <w:pgMar w:top="1166" w:right="720" w:bottom="720" w:left="720" w:header="720" w:footer="720" w:gutter="0"/>
          <w:cols w:num="2" w:space="1440"/>
          <w:titlePg/>
          <w:docGrid w:linePitch="360"/>
        </w:sectPr>
      </w:pPr>
    </w:p>
    <w:p w14:paraId="3C9790DB" w14:textId="77777777" w:rsidR="00DD7854" w:rsidRPr="002C6BB0"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3997696" w14:textId="77777777" w:rsidTr="00DD7854">
        <w:tc>
          <w:tcPr>
            <w:tcW w:w="3598" w:type="dxa"/>
            <w:tcBorders>
              <w:top w:val="single" w:sz="24" w:space="0" w:color="00188F"/>
              <w:bottom w:val="single" w:sz="4" w:space="0" w:color="auto"/>
            </w:tcBorders>
            <w:shd w:val="clear" w:color="auto" w:fill="auto"/>
          </w:tcPr>
          <w:p w14:paraId="1D9CF050" w14:textId="6A3953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w:t>
            </w:r>
            <w:r w:rsidR="006B77EE">
              <w:rPr>
                <w:rFonts w:asciiTheme="majorHAnsi" w:hAnsiTheme="majorHAnsi"/>
                <w:noProof/>
                <w:lang w:val="es-ES_tradnl"/>
              </w:rPr>
              <w:t>8</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por 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21109F" w14:paraId="5D554E3A" w14:textId="77777777" w:rsidTr="00DD7854">
        <w:tc>
          <w:tcPr>
            <w:tcW w:w="3598" w:type="dxa"/>
            <w:tcBorders>
              <w:top w:val="single" w:sz="4" w:space="0" w:color="auto"/>
              <w:bottom w:val="single" w:sz="4" w:space="0" w:color="auto"/>
            </w:tcBorders>
            <w:shd w:val="clear" w:color="auto" w:fill="auto"/>
          </w:tcPr>
          <w:p w14:paraId="5167145C" w14:textId="7D8D7C0B" w:rsidR="00DD7854" w:rsidRPr="006B77EE" w:rsidRDefault="00DD7854" w:rsidP="00DD7854">
            <w:pPr>
              <w:pStyle w:val="ProductList-Offering"/>
              <w:tabs>
                <w:tab w:val="clear" w:pos="360"/>
                <w:tab w:val="clear" w:pos="720"/>
                <w:tab w:val="clear" w:pos="1080"/>
              </w:tabs>
              <w:spacing w:before="40" w:after="40"/>
              <w:rPr>
                <w:noProof/>
                <w:color w:val="000000" w:themeColor="text1"/>
              </w:rPr>
            </w:pPr>
            <w:r w:rsidRPr="00DA07FD">
              <w:rPr>
                <w:noProof/>
                <w:color w:val="0563C1"/>
                <w:lang w:val="es-ES_tradnl"/>
              </w:rPr>
              <w:fldChar w:fldCharType="begin"/>
            </w:r>
            <w:r w:rsidRPr="006B77EE">
              <w:rPr>
                <w:noProof/>
                <w:color w:val="0563C1"/>
              </w:rPr>
              <w:instrText>AutoTextList  \s NoStyle \t "Versión Anterior: Versiones anteriores del Producto."</w:instrText>
            </w:r>
            <w:r w:rsidRPr="00DA07FD">
              <w:rPr>
                <w:noProof/>
                <w:color w:val="0563C1"/>
                <w:lang w:val="es-ES_tradnl"/>
              </w:rPr>
              <w:fldChar w:fldCharType="separate"/>
            </w:r>
            <w:r w:rsidRPr="006B77EE">
              <w:rPr>
                <w:noProof/>
                <w:color w:val="0563C1"/>
              </w:rPr>
              <w:t>Versión Anterior</w:t>
            </w:r>
            <w:r w:rsidRPr="00DA07FD">
              <w:rPr>
                <w:noProof/>
                <w:lang w:val="es-ES_tradnl"/>
              </w:rPr>
              <w:fldChar w:fldCharType="end"/>
            </w:r>
            <w:r w:rsidRPr="006B77EE">
              <w:rPr>
                <w:noProof/>
              </w:rPr>
              <w:t>: Windows Server 201</w:t>
            </w:r>
            <w:r w:rsidR="006B77EE" w:rsidRPr="006B77EE">
              <w:rPr>
                <w:noProof/>
              </w:rPr>
              <w:t>6</w:t>
            </w:r>
            <w:r w:rsidRPr="00DA07FD">
              <w:rPr>
                <w:noProof/>
                <w:lang w:val="es-ES_tradnl"/>
              </w:rPr>
              <w:fldChar w:fldCharType="begin"/>
            </w:r>
            <w:r w:rsidRPr="006B77EE">
              <w:rPr>
                <w:noProof/>
              </w:rPr>
              <w:instrText>XE "Windows Server</w:instrText>
            </w:r>
            <w:r w:rsidR="006B77EE">
              <w:rPr>
                <w:noProof/>
              </w:rPr>
              <w:instrText xml:space="preserve"> 2016</w:instrText>
            </w:r>
            <w:r w:rsidRPr="006B77EE">
              <w:rPr>
                <w:noProof/>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21109F"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5C500C" w:rsidRDefault="00DD7854" w:rsidP="00DD7854">
            <w:pPr>
              <w:pStyle w:val="ProductList-Offering"/>
              <w:tabs>
                <w:tab w:val="clear" w:pos="360"/>
                <w:tab w:val="clear" w:pos="720"/>
                <w:tab w:val="clear" w:pos="1080"/>
              </w:tabs>
              <w:spacing w:before="40" w:after="40"/>
              <w:rPr>
                <w:noProof/>
                <w:color w:val="404040"/>
                <w:lang w:val="pt-BR"/>
              </w:rPr>
            </w:pPr>
            <w:r w:rsidRPr="00DA07FD">
              <w:rPr>
                <w:noProof/>
                <w:color w:val="404040"/>
                <w:lang w:val="es-ES_tradnl"/>
              </w:rPr>
              <w:fldChar w:fldCharType="begin"/>
            </w:r>
            <w:r w:rsidRPr="005C500C">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5C500C">
              <w:rPr>
                <w:noProof/>
                <w:color w:val="404040"/>
                <w:lang w:val="pt-BR"/>
              </w:rPr>
              <w:instrText>."</w:instrText>
            </w:r>
            <w:r w:rsidRPr="00DA07FD">
              <w:rPr>
                <w:noProof/>
                <w:color w:val="404040"/>
                <w:lang w:val="es-ES_tradnl"/>
              </w:rPr>
              <w:fldChar w:fldCharType="separate"/>
            </w:r>
            <w:r w:rsidRPr="005C500C">
              <w:rPr>
                <w:noProof/>
                <w:color w:val="404040"/>
                <w:lang w:val="pt-BR"/>
              </w:rPr>
              <w:t>Software de Cliente</w:t>
            </w:r>
            <w:r w:rsidRPr="00DA07FD">
              <w:rPr>
                <w:noProof/>
                <w:color w:val="404040"/>
                <w:lang w:val="es-ES_tradnl"/>
              </w:rPr>
              <w:fldChar w:fldCharType="end"/>
            </w:r>
            <w:r w:rsidRPr="005C500C">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6B77EE" w:rsidRPr="0021109F" w14:paraId="543FEFAD" w14:textId="77777777" w:rsidTr="00DD7854">
        <w:tc>
          <w:tcPr>
            <w:tcW w:w="3598" w:type="dxa"/>
            <w:tcBorders>
              <w:top w:val="single" w:sz="4" w:space="0" w:color="auto"/>
              <w:bottom w:val="single" w:sz="4" w:space="0" w:color="auto"/>
            </w:tcBorders>
            <w:shd w:val="clear" w:color="auto" w:fill="auto"/>
          </w:tcPr>
          <w:p w14:paraId="343557A8" w14:textId="43EB8740" w:rsidR="006B77EE" w:rsidRPr="00DA07FD" w:rsidRDefault="006B77EE" w:rsidP="006B77EE">
            <w:pPr>
              <w:pStyle w:val="ProductList-Offering"/>
              <w:tabs>
                <w:tab w:val="clear" w:pos="360"/>
                <w:tab w:val="clear" w:pos="720"/>
                <w:tab w:val="clear" w:pos="1080"/>
                <w:tab w:val="left" w:pos="1676"/>
              </w:tabs>
              <w:spacing w:before="40" w:after="40"/>
              <w:rPr>
                <w:noProof/>
                <w:lang w:val="es-ES_tradnl"/>
              </w:rPr>
            </w:pPr>
            <w:r w:rsidRPr="005B1055">
              <w:rPr>
                <w:color w:val="0563C1"/>
                <w:szCs w:val="16"/>
              </w:rPr>
              <w:fldChar w:fldCharType="begin"/>
            </w:r>
            <w:r w:rsidRPr="005B1055">
              <w:rPr>
                <w:rStyle w:val="ProductList-BodyChar"/>
                <w:color w:val="0563C1"/>
                <w:sz w:val="16"/>
                <w:szCs w:val="16"/>
                <w:lang w:val="es-ES"/>
              </w:rPr>
              <w:instrText>AutoTextList  \s NoStyle \t "</w:instrText>
            </w:r>
            <w:r w:rsidRPr="005B1055">
              <w:rPr>
                <w:szCs w:val="16"/>
                <w:lang w:val="es-ES"/>
              </w:rPr>
              <w:instrText xml:space="preserve"> </w:instrText>
            </w:r>
            <w:r w:rsidRPr="005B1055">
              <w:rPr>
                <w:rStyle w:val="ProductList-BodyChar"/>
                <w:color w:val="0563C1"/>
                <w:sz w:val="16"/>
                <w:szCs w:val="16"/>
                <w:lang w:val="es-ES"/>
              </w:rPr>
              <w:instrText>Recuperación ante Desastres: Derechos disponibles para el Cliente con relación al uso de software con fines de recuperación ante desastres condicionales; consulte los detalles en los Términos de Licencia Universales, Derechos de Recuperación ante Desastres.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Recuperación ante Desastres</w:t>
            </w:r>
            <w:r w:rsidRPr="005B1055">
              <w:rPr>
                <w:color w:val="0563C1"/>
                <w:szCs w:val="16"/>
              </w:rPr>
              <w:fldChar w:fldCharType="end"/>
            </w:r>
            <w:r w:rsidRPr="005B1055">
              <w:rPr>
                <w:szCs w:val="16"/>
                <w:lang w:val="es-ES"/>
              </w:rPr>
              <w:t>:</w:t>
            </w:r>
            <w:r w:rsidRPr="005B1055">
              <w:rPr>
                <w:color w:val="000000" w:themeColor="text1"/>
                <w:szCs w:val="16"/>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384D1C3E" w:rsidR="006B77EE" w:rsidRPr="005C500C" w:rsidRDefault="006B77EE" w:rsidP="006B77EE">
            <w:pPr>
              <w:pStyle w:val="ProductList-Offering"/>
              <w:tabs>
                <w:tab w:val="clear" w:pos="360"/>
                <w:tab w:val="clear" w:pos="720"/>
                <w:tab w:val="clear" w:pos="1080"/>
              </w:tabs>
              <w:spacing w:before="40" w:after="40"/>
              <w:rPr>
                <w:noProof/>
                <w:color w:val="000000" w:themeColor="text1"/>
                <w:lang w:val="pt-BR"/>
              </w:rPr>
            </w:pPr>
            <w:r w:rsidRPr="005B1055">
              <w:rPr>
                <w:color w:val="0563C1"/>
                <w:szCs w:val="16"/>
              </w:rPr>
              <w:fldChar w:fldCharType="begin"/>
            </w:r>
            <w:r w:rsidRPr="005B1055">
              <w:rPr>
                <w:rStyle w:val="ProductList-BodyChar"/>
                <w:color w:val="0563C1"/>
                <w:sz w:val="16"/>
                <w:szCs w:val="16"/>
                <w:lang w:val="pt-BR"/>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5B1055">
              <w:rPr>
                <w:color w:val="0563C1"/>
                <w:szCs w:val="16"/>
                <w:lang w:val="pt-BR"/>
              </w:rPr>
              <w:instrText>"</w:instrText>
            </w:r>
            <w:r w:rsidRPr="005B1055">
              <w:rPr>
                <w:color w:val="0563C1"/>
                <w:szCs w:val="16"/>
              </w:rPr>
              <w:fldChar w:fldCharType="separate"/>
            </w:r>
            <w:r w:rsidRPr="005B1055">
              <w:rPr>
                <w:color w:val="0563C1"/>
                <w:szCs w:val="16"/>
                <w:lang w:val="pt-BR"/>
              </w:rPr>
              <w:t>Ediciones Anteriores</w:t>
            </w:r>
            <w:r w:rsidRPr="005B1055">
              <w:rPr>
                <w:color w:val="0563C1"/>
                <w:szCs w:val="16"/>
              </w:rPr>
              <w:fldChar w:fldCharType="end"/>
            </w:r>
            <w:r w:rsidRPr="005B1055">
              <w:rPr>
                <w:color w:val="000000" w:themeColor="text1"/>
                <w:szCs w:val="16"/>
                <w:lang w:val="pt-BR"/>
              </w:rPr>
              <w:t>: Datacenter para Standard o Essentials; Standard para Essentials</w:t>
            </w:r>
          </w:p>
        </w:tc>
        <w:tc>
          <w:tcPr>
            <w:tcW w:w="3599" w:type="dxa"/>
            <w:tcBorders>
              <w:top w:val="single" w:sz="4" w:space="0" w:color="auto"/>
              <w:bottom w:val="single" w:sz="4" w:space="0" w:color="auto"/>
            </w:tcBorders>
            <w:shd w:val="clear" w:color="auto" w:fill="BFBFBF"/>
          </w:tcPr>
          <w:p w14:paraId="650A392A" w14:textId="3F228F1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color w:val="404040"/>
                <w:szCs w:val="16"/>
                <w:lang w:val="es-ES"/>
              </w:rPr>
              <w:instrText xml:space="preserve">AutoTextList </w:instrText>
            </w:r>
            <w:r w:rsidRPr="005B1055">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5B1055">
              <w:rPr>
                <w:color w:val="404040"/>
                <w:szCs w:val="16"/>
                <w:lang w:val="es-ES"/>
              </w:rPr>
              <w:instrText xml:space="preserve"> </w:instrText>
            </w:r>
            <w:r w:rsidRPr="005B1055">
              <w:rPr>
                <w:color w:val="404040"/>
                <w:szCs w:val="16"/>
              </w:rPr>
              <w:fldChar w:fldCharType="separate"/>
            </w:r>
            <w:r w:rsidRPr="005B1055">
              <w:rPr>
                <w:color w:val="404040"/>
                <w:szCs w:val="16"/>
                <w:lang w:val="es-ES"/>
              </w:rPr>
              <w:t>Derechos de Conmutación por Error</w:t>
            </w:r>
            <w:r w:rsidRPr="005B1055">
              <w:rPr>
                <w:color w:val="404040"/>
                <w:szCs w:val="16"/>
              </w:rPr>
              <w:fldChar w:fldCharType="end"/>
            </w:r>
            <w:r w:rsidRPr="005B1055">
              <w:rPr>
                <w:color w:val="404040"/>
                <w:szCs w:val="16"/>
                <w:lang w:val="es-ES"/>
              </w:rPr>
              <w:t>: N/D</w:t>
            </w:r>
          </w:p>
        </w:tc>
      </w:tr>
      <w:tr w:rsidR="006B77EE" w:rsidRPr="0021109F" w14:paraId="35C7B661" w14:textId="77777777" w:rsidTr="00DD7854">
        <w:tc>
          <w:tcPr>
            <w:tcW w:w="3598" w:type="dxa"/>
            <w:tcBorders>
              <w:top w:val="single" w:sz="4" w:space="0" w:color="auto"/>
            </w:tcBorders>
            <w:shd w:val="clear" w:color="auto" w:fill="BFBFBF"/>
          </w:tcPr>
          <w:p w14:paraId="33DA9D82" w14:textId="089FC27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rStyle w:val="ProductList-BodyChar"/>
                <w:color w:val="404040"/>
                <w:sz w:val="16"/>
                <w:szCs w:val="16"/>
              </w:rPr>
              <w:instrText>AutoTextList  \s NoStyle \t "Tecnologías Incluidas: Indica otros componentes de Microsoft incluidos en un Producto; consulte los detalles en la sección Tecnologías Incluidas de los Términos de Licencia Universales.</w:instrText>
            </w:r>
            <w:r w:rsidRPr="005B1055">
              <w:rPr>
                <w:color w:val="404040"/>
                <w:szCs w:val="16"/>
              </w:rPr>
              <w:instrText>"</w:instrText>
            </w:r>
            <w:r w:rsidRPr="005B1055">
              <w:rPr>
                <w:color w:val="404040"/>
                <w:szCs w:val="16"/>
              </w:rPr>
              <w:fldChar w:fldCharType="separate"/>
            </w:r>
            <w:r w:rsidRPr="005B1055">
              <w:rPr>
                <w:color w:val="404040"/>
                <w:szCs w:val="16"/>
              </w:rPr>
              <w:t>Tecnologías incluidas</w:t>
            </w:r>
            <w:r w:rsidRPr="005B1055">
              <w:rPr>
                <w:color w:val="404040"/>
                <w:szCs w:val="16"/>
              </w:rPr>
              <w:fldChar w:fldCharType="end"/>
            </w:r>
            <w:r w:rsidRPr="005B1055">
              <w:rPr>
                <w:color w:val="404040"/>
                <w:szCs w:val="16"/>
              </w:rPr>
              <w:t>: N/D</w:t>
            </w:r>
          </w:p>
        </w:tc>
        <w:tc>
          <w:tcPr>
            <w:tcW w:w="3598" w:type="dxa"/>
            <w:tcBorders>
              <w:top w:val="single" w:sz="4" w:space="0" w:color="auto"/>
            </w:tcBorders>
            <w:shd w:val="clear" w:color="auto" w:fill="BFBFBF"/>
          </w:tcPr>
          <w:p w14:paraId="64D96003" w14:textId="5EA916CC" w:rsidR="006B77EE" w:rsidRPr="00DA07FD" w:rsidRDefault="006B77EE" w:rsidP="006B77EE">
            <w:pPr>
              <w:pStyle w:val="ProductList-Offering"/>
              <w:tabs>
                <w:tab w:val="clear" w:pos="360"/>
                <w:tab w:val="clear" w:pos="720"/>
                <w:tab w:val="clear" w:pos="1080"/>
              </w:tabs>
              <w:spacing w:before="40" w:after="40"/>
              <w:ind w:left="0"/>
              <w:rPr>
                <w:noProof/>
                <w:color w:val="404040"/>
                <w:lang w:val="es-ES_tradnl"/>
              </w:rPr>
            </w:pPr>
            <w:r w:rsidRPr="005B1055">
              <w:rPr>
                <w:color w:val="404040"/>
                <w:szCs w:val="16"/>
              </w:rPr>
              <w:fldChar w:fldCharType="begin"/>
            </w:r>
            <w:r w:rsidRPr="005B1055">
              <w:rPr>
                <w:color w:val="404040"/>
                <w:szCs w:val="16"/>
              </w:rPr>
              <w:instrText>AutoTextList  \s NoStyle \t "Movilidad de Licencias: Permite la reasignación de Licencias de uno de los Servidores del Cliente a otro de los Servidores del Cliente en la misma Granja de Servidores durante el mismo mes natural."</w:instrText>
            </w:r>
            <w:r w:rsidRPr="005B1055">
              <w:rPr>
                <w:color w:val="404040"/>
                <w:szCs w:val="16"/>
              </w:rPr>
              <w:fldChar w:fldCharType="separate"/>
            </w:r>
            <w:r w:rsidRPr="005B1055">
              <w:rPr>
                <w:color w:val="404040"/>
                <w:szCs w:val="16"/>
              </w:rPr>
              <w:t>License Movilidad de Licencias</w:t>
            </w:r>
            <w:r w:rsidRPr="005B1055">
              <w:rPr>
                <w:color w:val="404040"/>
                <w:szCs w:val="16"/>
              </w:rPr>
              <w:fldChar w:fldCharType="end"/>
            </w:r>
            <w:r w:rsidRPr="005B1055">
              <w:rPr>
                <w:color w:val="404040"/>
                <w:szCs w:val="16"/>
              </w:rPr>
              <w:t>: N/D</w:t>
            </w:r>
          </w:p>
        </w:tc>
        <w:tc>
          <w:tcPr>
            <w:tcW w:w="3599" w:type="dxa"/>
            <w:tcBorders>
              <w:top w:val="single" w:sz="4" w:space="0" w:color="auto"/>
            </w:tcBorders>
            <w:shd w:val="clear" w:color="auto" w:fill="auto"/>
          </w:tcPr>
          <w:p w14:paraId="0245407D" w14:textId="00B93FD9" w:rsidR="006B77EE" w:rsidRPr="00DA07FD" w:rsidRDefault="006B77EE" w:rsidP="006B77EE">
            <w:pPr>
              <w:pStyle w:val="ProductList-Offering"/>
              <w:tabs>
                <w:tab w:val="clear" w:pos="360"/>
                <w:tab w:val="clear" w:pos="720"/>
                <w:tab w:val="clear" w:pos="1080"/>
              </w:tabs>
              <w:spacing w:before="40" w:after="40"/>
              <w:rPr>
                <w:noProof/>
                <w:color w:val="000000" w:themeColor="text1"/>
                <w:lang w:val="es-ES_tradnl"/>
              </w:rPr>
            </w:pPr>
            <w:r w:rsidRPr="005B1055">
              <w:rPr>
                <w:color w:val="0563C1"/>
                <w:szCs w:val="16"/>
              </w:rPr>
              <w:fldChar w:fldCharType="begin"/>
            </w:r>
            <w:r w:rsidRPr="005B1055">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Notificaciones</w:t>
            </w:r>
            <w:r w:rsidRPr="005B1055">
              <w:rPr>
                <w:color w:val="0563C1"/>
                <w:szCs w:val="16"/>
              </w:rPr>
              <w:fldChar w:fldCharType="end"/>
            </w:r>
            <w:r w:rsidRPr="005B1055">
              <w:rPr>
                <w:szCs w:val="16"/>
                <w:lang w:val="es-ES"/>
              </w:rPr>
              <w:t>: Características basadas en Internet, H.264/MPEG-4 AVC y/o VC-1, Protección contra malware</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2. Prueba, Mantenimiento y Acceso Administrativo -- Windows Server Datacenter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Directory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03DA5942" w:rsidR="00F35561" w:rsidRPr="00DA07FD" w:rsidRDefault="00F35561" w:rsidP="00F03689">
      <w:pPr>
        <w:pStyle w:val="ProductList-ClauseHeading"/>
        <w:keepNext/>
        <w:rPr>
          <w:lang w:val="es-ES_tradnl"/>
        </w:rPr>
      </w:pPr>
      <w:r w:rsidRPr="00DA07FD">
        <w:rPr>
          <w:lang w:val="es-ES_tradnl"/>
        </w:rPr>
        <w:t>4. Contenedores de Windows Server sin aislamiento de Hyper-V con Windows Server 201</w:t>
      </w:r>
      <w:r w:rsidR="006B77EE">
        <w:rPr>
          <w:lang w:val="es-ES_tradnl"/>
        </w:rPr>
        <w:t>9</w:t>
      </w:r>
      <w:r w:rsidRPr="00DA07FD">
        <w:rPr>
          <w:lang w:val="es-ES_tradnl"/>
        </w:rPr>
        <w:t xml:space="preserve"> Standard y Datacenter</w:t>
      </w:r>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5C4DFEE4"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 xml:space="preserve">(usuario) de los Servicios de Escritorio Remoto de Windows Server </w:t>
            </w:r>
            <w:r w:rsidR="006B77EE">
              <w:rPr>
                <w:noProof/>
                <w:lang w:val="es-ES_tradnl"/>
              </w:rPr>
              <w:t>2019</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3BF03DB8" w14:textId="77777777" w:rsidR="002A1212" w:rsidRPr="00DA07FD" w:rsidRDefault="002A1212" w:rsidP="00DD7854">
      <w:pPr>
        <w:pStyle w:val="ProductList-Body"/>
        <w:tabs>
          <w:tab w:val="clear" w:pos="360"/>
          <w:tab w:val="clear" w:pos="720"/>
          <w:tab w:val="clear" w:pos="1080"/>
        </w:tabs>
        <w:rPr>
          <w:noProof/>
          <w:lang w:val="es-ES_tradnl"/>
        </w:rPr>
      </w:pPr>
    </w:p>
    <w:p w14:paraId="51F5E852" w14:textId="77777777" w:rsidR="00DD7854" w:rsidRPr="005C500C" w:rsidRDefault="00DD7854" w:rsidP="005F60A5">
      <w:pPr>
        <w:pStyle w:val="ProductList-SubClauseHeading"/>
        <w:keepNext/>
        <w:rPr>
          <w:noProof/>
        </w:rPr>
      </w:pPr>
      <w:r w:rsidRPr="005C500C">
        <w:rPr>
          <w:noProof/>
        </w:rPr>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4BBE3589" w:rsidR="00DD7854" w:rsidRPr="006B77EE" w:rsidRDefault="00DD7854" w:rsidP="00DD7854">
            <w:pPr>
              <w:pStyle w:val="ProductList-Offering"/>
              <w:tabs>
                <w:tab w:val="clear" w:pos="360"/>
                <w:tab w:val="clear" w:pos="720"/>
                <w:tab w:val="clear" w:pos="1080"/>
                <w:tab w:val="left" w:pos="956"/>
              </w:tabs>
              <w:spacing w:before="40" w:after="40"/>
              <w:rPr>
                <w:noProof/>
              </w:rPr>
            </w:pPr>
            <w:r w:rsidRPr="006B77EE">
              <w:rPr>
                <w:noProof/>
              </w:rPr>
              <w:t xml:space="preserve">Licencia SAL (usuario) de Windows Server </w:t>
            </w:r>
            <w:r w:rsidR="006B77EE" w:rsidRPr="006B77EE">
              <w:rPr>
                <w:noProof/>
              </w:rPr>
              <w:t>2019</w:t>
            </w:r>
            <w:r w:rsidRPr="006B77EE">
              <w:rPr>
                <w:noProof/>
              </w:rPr>
              <w:t xml:space="preserve"> Active Directory Rights Management</w:t>
            </w:r>
            <w:r w:rsidRPr="00DA07FD">
              <w:rPr>
                <w:noProof/>
                <w:lang w:val="es-ES_tradnl"/>
              </w:rPr>
              <w:fldChar w:fldCharType="begin"/>
            </w:r>
            <w:r w:rsidRPr="006B77EE">
              <w:rPr>
                <w:noProof/>
              </w:rPr>
              <w:instrText xml:space="preserve">XE "Windows Server </w:instrText>
            </w:r>
            <w:r w:rsidR="006B77EE" w:rsidRPr="006B77EE">
              <w:rPr>
                <w:noProof/>
              </w:rPr>
              <w:instrText>2019</w:instrText>
            </w:r>
            <w:r w:rsidRPr="006B77EE">
              <w:rPr>
                <w:noProof/>
              </w:rPr>
              <w:instrText xml:space="preserve">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6B77EE"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6B77EE" w:rsidRDefault="00DD7854" w:rsidP="00DD7854">
      <w:pPr>
        <w:pStyle w:val="ProductList-Body"/>
        <w:tabs>
          <w:tab w:val="clear" w:pos="360"/>
          <w:tab w:val="clear" w:pos="720"/>
          <w:tab w:val="clear" w:pos="1080"/>
        </w:tabs>
        <w:rPr>
          <w:noProof/>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0A46DDBD"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 xml:space="preserve">Licencia SAL (usuario) de Servicios de Escritorio Remoto de Windows Server </w:t>
            </w:r>
            <w:r w:rsidR="006B77EE">
              <w:rPr>
                <w:noProof/>
                <w:lang w:val="es-ES_tradnl"/>
              </w:rPr>
              <w:t>2019</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71CD6BA3"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62"/>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06" w:name="_Toc48199475"/>
      <w:bookmarkStart w:id="107" w:name="Glossary"/>
      <w:bookmarkEnd w:id="10"/>
      <w:bookmarkEnd w:id="11"/>
      <w:r w:rsidRPr="00DA07FD">
        <w:rPr>
          <w:lang w:val="es-ES_tradnl"/>
        </w:rPr>
        <w:t>Glosario</w:t>
      </w:r>
      <w:bookmarkEnd w:id="106"/>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8" w:name="_Toc48199476"/>
      <w:bookmarkEnd w:id="107"/>
      <w:r w:rsidRPr="00DA07FD">
        <w:rPr>
          <w:lang w:val="es-ES_tradnl"/>
        </w:rPr>
        <w:t>Atributos</w:t>
      </w:r>
      <w:bookmarkEnd w:id="108"/>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o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09" w:name="Glossary_Definitions"/>
    <w:p w14:paraId="70A72EAB"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10" w:name="_Toc48199477"/>
      <w:r w:rsidRPr="00DA07FD">
        <w:rPr>
          <w:lang w:val="es-ES_tradnl"/>
        </w:rPr>
        <w:t>Definiciones</w:t>
      </w:r>
      <w:bookmarkEnd w:id="109"/>
      <w:bookmarkEnd w:id="110"/>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hipersubproceso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56283DB2" w14:textId="77777777" w:rsidR="006B77EE" w:rsidRPr="00A549B3" w:rsidRDefault="006B77EE" w:rsidP="006B77EE">
      <w:pPr>
        <w:pStyle w:val="ProductList-BodySpaced"/>
        <w:rPr>
          <w:lang w:val="es-ES"/>
        </w:rPr>
      </w:pPr>
      <w:r w:rsidRPr="00C33A5E">
        <w:rPr>
          <w:b/>
          <w:color w:val="00188F"/>
        </w:rPr>
        <w:fldChar w:fldCharType="begin"/>
      </w:r>
      <w:r w:rsidRPr="00A549B3">
        <w:rPr>
          <w:b/>
          <w:color w:val="00188F"/>
          <w:lang w:val="es-ES"/>
        </w:rPr>
        <w:instrText xml:space="preserve"> AutoTextList  \s NoSyle \t </w:instrText>
      </w:r>
      <w:r>
        <w:rPr>
          <w:b/>
          <w:color w:val="00188F"/>
          <w:lang w:val="es-ES"/>
        </w:rPr>
        <w:instrText>"</w:instrText>
      </w:r>
      <w:r w:rsidRPr="00A549B3">
        <w:rPr>
          <w:b/>
          <w:color w:val="00188F"/>
          <w:lang w:val="es-ES"/>
        </w:rPr>
        <w:instrText>El Contenedor de Windows Server con aislamiento de Hyper-V es una característica de Windows Server que utiliza un entorno de sistema operativo virtual. Cada Contenedor de Windows Server con aislamiento de Hyper-V se considera un OSE Virtual.</w:instrText>
      </w:r>
      <w:r>
        <w:rPr>
          <w:b/>
          <w:color w:val="00188F"/>
          <w:lang w:val="es-ES"/>
        </w:rPr>
        <w:instrText>"</w:instrText>
      </w:r>
      <w:r w:rsidRPr="00A549B3">
        <w:rPr>
          <w:b/>
          <w:color w:val="00188F"/>
          <w:lang w:val="es-ES"/>
        </w:rPr>
        <w:instrText xml:space="preserve"> </w:instrText>
      </w:r>
      <w:r w:rsidRPr="00C33A5E">
        <w:rPr>
          <w:b/>
          <w:color w:val="00188F"/>
        </w:rPr>
        <w:fldChar w:fldCharType="separate"/>
      </w:r>
      <w:r w:rsidRPr="00A549B3">
        <w:rPr>
          <w:b/>
          <w:color w:val="00188F"/>
          <w:lang w:val="es-ES"/>
        </w:rPr>
        <w:t xml:space="preserve">El Contenedor de Windows Server con aislamiento de Hyper-V </w:t>
      </w:r>
      <w:r w:rsidRPr="00C33A5E">
        <w:rPr>
          <w:b/>
          <w:color w:val="00188F"/>
        </w:rPr>
        <w:fldChar w:fldCharType="end"/>
      </w:r>
      <w:r w:rsidRPr="00A549B3">
        <w:rPr>
          <w:b/>
          <w:color w:val="00188F"/>
          <w:lang w:val="es-ES"/>
        </w:rPr>
        <w:t>(antiguamente conocido como Contenedor de Hyper-V)</w:t>
      </w:r>
      <w:r w:rsidRPr="00A549B3">
        <w:rPr>
          <w:lang w:val="es-ES"/>
        </w:rPr>
        <w:t xml:space="preserve"> </w:t>
      </w:r>
      <w:bookmarkStart w:id="111" w:name="_Hlk520808829"/>
      <w:r w:rsidRPr="00A549B3">
        <w:rPr>
          <w:lang w:val="es-ES"/>
        </w:rPr>
        <w:t>es una tecnología de contenedor en Windows Server que utiliza un entorno de sistema operativo virtual para alojar uno o más Contenedores de Windows Server. Cada instancia de aislamiento de Hyper-V utilizada para proporcionar servicios de hosting a uno o más Contenedores de Windows Server se considera un entorno de sistema operativo virtual.</w:t>
      </w:r>
      <w:bookmarkEnd w:id="111"/>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El Contenedor de Windows Server sin aislamiento de Hyper-V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58B64A09" w14:textId="77777777" w:rsidR="00912A3C" w:rsidRPr="00DA07FD" w:rsidRDefault="00380782"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63"/>
          <w:footerReference w:type="first" r:id="rId64"/>
          <w:pgSz w:w="12240" w:h="15840"/>
          <w:pgMar w:top="1166" w:right="720" w:bottom="720" w:left="720" w:header="720" w:footer="720" w:gutter="0"/>
          <w:cols w:space="720"/>
          <w:titlePg/>
          <w:docGrid w:linePitch="360"/>
        </w:sectPr>
      </w:pPr>
    </w:p>
    <w:p w14:paraId="0B669720" w14:textId="440E9D3E" w:rsidR="00CE6EBB" w:rsidRPr="005C500C" w:rsidRDefault="00CE6EBB" w:rsidP="002024BF">
      <w:pPr>
        <w:pStyle w:val="ProductList-SectionHeading"/>
        <w:tabs>
          <w:tab w:val="clear" w:pos="360"/>
          <w:tab w:val="clear" w:pos="720"/>
          <w:tab w:val="clear" w:pos="1080"/>
        </w:tabs>
        <w:outlineLvl w:val="0"/>
      </w:pPr>
      <w:bookmarkStart w:id="112" w:name="_Toc48199478"/>
      <w:bookmarkStart w:id="113" w:name="Index"/>
      <w:r w:rsidRPr="005C500C">
        <w:t>Índice</w:t>
      </w:r>
      <w:bookmarkEnd w:id="112"/>
    </w:p>
    <w:bookmarkEnd w:id="113"/>
    <w:p w14:paraId="4FC980E7" w14:textId="77777777" w:rsidR="00F03689" w:rsidRDefault="00424F9E" w:rsidP="002024BF">
      <w:pPr>
        <w:pStyle w:val="ProductList-Body"/>
        <w:tabs>
          <w:tab w:val="clear" w:pos="360"/>
          <w:tab w:val="clear" w:pos="720"/>
          <w:tab w:val="clear" w:pos="1080"/>
        </w:tabs>
        <w:rPr>
          <w:rFonts w:cstheme="minorHAnsi"/>
          <w:noProof/>
          <w:lang w:val="es-ES_tradnl"/>
        </w:rPr>
        <w:sectPr w:rsidR="00F03689" w:rsidSect="00F03689">
          <w:footerReference w:type="first" r:id="rId65"/>
          <w:pgSz w:w="12240" w:h="15840"/>
          <w:pgMar w:top="1166" w:right="720" w:bottom="720" w:left="720" w:header="720" w:footer="720" w:gutter="0"/>
          <w:cols w:space="720"/>
          <w:titlePg/>
          <w:docGrid w:linePitch="360"/>
        </w:sectPr>
      </w:pPr>
      <w:r w:rsidRPr="0021109F">
        <w:rPr>
          <w:rFonts w:cstheme="minorHAnsi"/>
          <w:lang w:val="es-ES_tradnl"/>
        </w:rPr>
        <w:fldChar w:fldCharType="begin"/>
      </w:r>
      <w:r w:rsidRPr="0021109F">
        <w:rPr>
          <w:rFonts w:cstheme="minorHAnsi"/>
          <w:lang w:val="es-ES_tradnl"/>
        </w:rPr>
        <w:instrText xml:space="preserve"> INDEX \c "2" \z "1033" </w:instrText>
      </w:r>
      <w:r w:rsidRPr="0021109F">
        <w:rPr>
          <w:rFonts w:cstheme="minorHAnsi"/>
          <w:lang w:val="es-ES_tradnl"/>
        </w:rPr>
        <w:fldChar w:fldCharType="separate"/>
      </w:r>
    </w:p>
    <w:p w14:paraId="00631103" w14:textId="77777777" w:rsidR="00F03689" w:rsidRDefault="00F03689">
      <w:pPr>
        <w:pStyle w:val="Index1"/>
        <w:tabs>
          <w:tab w:val="right" w:leader="dot" w:pos="5030"/>
        </w:tabs>
        <w:rPr>
          <w:noProof/>
        </w:rPr>
      </w:pPr>
      <w:r>
        <w:rPr>
          <w:noProof/>
        </w:rPr>
        <w:t>Advanced Threat Analytics 2016, 10</w:t>
      </w:r>
    </w:p>
    <w:p w14:paraId="73905390" w14:textId="77777777" w:rsidR="00F03689" w:rsidRDefault="00F03689">
      <w:pPr>
        <w:pStyle w:val="Index1"/>
        <w:tabs>
          <w:tab w:val="right" w:leader="dot" w:pos="5030"/>
        </w:tabs>
        <w:rPr>
          <w:noProof/>
        </w:rPr>
      </w:pPr>
      <w:r>
        <w:rPr>
          <w:noProof/>
        </w:rPr>
        <w:t>Azure DevOps Server 2019, 30</w:t>
      </w:r>
    </w:p>
    <w:p w14:paraId="02E2B35A" w14:textId="77777777" w:rsidR="00F03689" w:rsidRDefault="00F03689">
      <w:pPr>
        <w:pStyle w:val="Index1"/>
        <w:tabs>
          <w:tab w:val="right" w:leader="dot" w:pos="5030"/>
        </w:tabs>
        <w:rPr>
          <w:noProof/>
        </w:rPr>
      </w:pPr>
      <w:r w:rsidRPr="00277C71">
        <w:rPr>
          <w:noProof/>
          <w:lang w:val="pt-BR"/>
        </w:rPr>
        <w:t>Azure DevOps Server 2020</w:t>
      </w:r>
      <w:r>
        <w:rPr>
          <w:noProof/>
        </w:rPr>
        <w:t>, 30</w:t>
      </w:r>
    </w:p>
    <w:p w14:paraId="4E07451B" w14:textId="77777777" w:rsidR="00F03689" w:rsidRDefault="00F03689">
      <w:pPr>
        <w:pStyle w:val="Index1"/>
        <w:tabs>
          <w:tab w:val="right" w:leader="dot" w:pos="5030"/>
        </w:tabs>
        <w:rPr>
          <w:noProof/>
        </w:rPr>
      </w:pPr>
      <w:r w:rsidRPr="00277C71">
        <w:rPr>
          <w:noProof/>
          <w:lang w:val="es-ES"/>
        </w:rPr>
        <w:t>Azure DevOps Services</w:t>
      </w:r>
      <w:r>
        <w:rPr>
          <w:noProof/>
        </w:rPr>
        <w:t>, 30</w:t>
      </w:r>
    </w:p>
    <w:p w14:paraId="07F30C9C" w14:textId="77777777" w:rsidR="00F03689" w:rsidRDefault="00F03689">
      <w:pPr>
        <w:pStyle w:val="Index1"/>
        <w:tabs>
          <w:tab w:val="right" w:leader="dot" w:pos="5030"/>
        </w:tabs>
        <w:rPr>
          <w:noProof/>
        </w:rPr>
      </w:pPr>
      <w:r w:rsidRPr="00277C71">
        <w:rPr>
          <w:rFonts w:ascii="Calibri Light" w:hAnsi="Calibri Light" w:cs="Calibri Light"/>
          <w:noProof/>
          <w:lang w:val="pt-BR"/>
        </w:rPr>
        <w:t>BizTalk Server 2016</w:t>
      </w:r>
      <w:r>
        <w:rPr>
          <w:noProof/>
        </w:rPr>
        <w:t>, 10</w:t>
      </w:r>
    </w:p>
    <w:p w14:paraId="12376117" w14:textId="77777777" w:rsidR="00F03689" w:rsidRDefault="00F03689">
      <w:pPr>
        <w:pStyle w:val="Index1"/>
        <w:tabs>
          <w:tab w:val="right" w:leader="dot" w:pos="5030"/>
        </w:tabs>
        <w:rPr>
          <w:noProof/>
        </w:rPr>
      </w:pPr>
      <w:r w:rsidRPr="00277C71">
        <w:rPr>
          <w:noProof/>
          <w:lang w:val="es-ES_tradnl"/>
        </w:rPr>
        <w:t>BizTalk Server 2020 Branch</w:t>
      </w:r>
      <w:r>
        <w:rPr>
          <w:noProof/>
        </w:rPr>
        <w:t>, 10</w:t>
      </w:r>
    </w:p>
    <w:p w14:paraId="71946D78" w14:textId="77777777" w:rsidR="00F03689" w:rsidRDefault="00F03689">
      <w:pPr>
        <w:pStyle w:val="Index1"/>
        <w:tabs>
          <w:tab w:val="right" w:leader="dot" w:pos="5030"/>
        </w:tabs>
        <w:rPr>
          <w:noProof/>
        </w:rPr>
      </w:pPr>
      <w:r w:rsidRPr="00277C71">
        <w:rPr>
          <w:noProof/>
          <w:lang w:val="es-ES_tradnl"/>
        </w:rPr>
        <w:t>BizTalk Server 2020 Enterprise</w:t>
      </w:r>
      <w:r>
        <w:rPr>
          <w:noProof/>
        </w:rPr>
        <w:t>, 10</w:t>
      </w:r>
    </w:p>
    <w:p w14:paraId="663884AF" w14:textId="77777777" w:rsidR="00F03689" w:rsidRDefault="00F03689">
      <w:pPr>
        <w:pStyle w:val="Index1"/>
        <w:tabs>
          <w:tab w:val="right" w:leader="dot" w:pos="5030"/>
        </w:tabs>
        <w:rPr>
          <w:noProof/>
        </w:rPr>
      </w:pPr>
      <w:r w:rsidRPr="00277C71">
        <w:rPr>
          <w:noProof/>
          <w:lang w:val="es-ES_tradnl"/>
        </w:rPr>
        <w:t>BizTalk Server 2020 Standard</w:t>
      </w:r>
      <w:r>
        <w:rPr>
          <w:noProof/>
        </w:rPr>
        <w:t>, 10</w:t>
      </w:r>
    </w:p>
    <w:p w14:paraId="21472397" w14:textId="77777777" w:rsidR="00F03689" w:rsidRDefault="00F03689">
      <w:pPr>
        <w:pStyle w:val="Index1"/>
        <w:tabs>
          <w:tab w:val="right" w:leader="dot" w:pos="5030"/>
        </w:tabs>
        <w:rPr>
          <w:noProof/>
        </w:rPr>
      </w:pPr>
      <w:r w:rsidRPr="00277C71">
        <w:rPr>
          <w:noProof/>
          <w:lang w:val="es-ES_tradnl"/>
        </w:rPr>
        <w:t>BizTalk Server Branch</w:t>
      </w:r>
      <w:r>
        <w:rPr>
          <w:noProof/>
        </w:rPr>
        <w:t>, 10</w:t>
      </w:r>
    </w:p>
    <w:p w14:paraId="412D0E8E" w14:textId="77777777" w:rsidR="00F03689" w:rsidRDefault="00F03689">
      <w:pPr>
        <w:pStyle w:val="Index1"/>
        <w:tabs>
          <w:tab w:val="right" w:leader="dot" w:pos="5030"/>
        </w:tabs>
        <w:rPr>
          <w:noProof/>
        </w:rPr>
      </w:pPr>
      <w:r w:rsidRPr="00277C71">
        <w:rPr>
          <w:noProof/>
          <w:lang w:val="es-ES_tradnl"/>
        </w:rPr>
        <w:t>Cloud Platform Guest</w:t>
      </w:r>
      <w:r>
        <w:rPr>
          <w:noProof/>
        </w:rPr>
        <w:t>, 24, 25</w:t>
      </w:r>
    </w:p>
    <w:p w14:paraId="789427FD" w14:textId="77777777" w:rsidR="00F03689" w:rsidRDefault="00F03689">
      <w:pPr>
        <w:pStyle w:val="Index1"/>
        <w:tabs>
          <w:tab w:val="right" w:leader="dot" w:pos="5030"/>
        </w:tabs>
        <w:rPr>
          <w:noProof/>
        </w:rPr>
      </w:pPr>
      <w:r w:rsidRPr="00277C71">
        <w:rPr>
          <w:noProof/>
          <w:lang w:val="es-ES_tradnl"/>
        </w:rPr>
        <w:t>Cloud Platform Suite</w:t>
      </w:r>
      <w:r>
        <w:rPr>
          <w:noProof/>
        </w:rPr>
        <w:t>, 9, 24, 25</w:t>
      </w:r>
    </w:p>
    <w:p w14:paraId="66CEFCE9" w14:textId="77777777" w:rsidR="00F03689" w:rsidRDefault="00F03689">
      <w:pPr>
        <w:pStyle w:val="Index1"/>
        <w:tabs>
          <w:tab w:val="right" w:leader="dot" w:pos="5030"/>
        </w:tabs>
        <w:rPr>
          <w:noProof/>
        </w:rPr>
      </w:pPr>
      <w:r w:rsidRPr="00277C71">
        <w:rPr>
          <w:noProof/>
          <w:lang w:val="es-ES_tradnl"/>
        </w:rPr>
        <w:t>Core CAL</w:t>
      </w:r>
      <w:r>
        <w:rPr>
          <w:noProof/>
        </w:rPr>
        <w:t>, 19, 21, 22, 25</w:t>
      </w:r>
    </w:p>
    <w:p w14:paraId="2DC954FB" w14:textId="77777777" w:rsidR="00F03689" w:rsidRDefault="00F03689">
      <w:pPr>
        <w:pStyle w:val="Index1"/>
        <w:tabs>
          <w:tab w:val="right" w:leader="dot" w:pos="5030"/>
        </w:tabs>
        <w:rPr>
          <w:noProof/>
        </w:rPr>
      </w:pPr>
      <w:r w:rsidRPr="00277C71">
        <w:rPr>
          <w:noProof/>
          <w:lang w:val="es-ES_tradnl"/>
        </w:rPr>
        <w:t>Core Infrastructure Server Suite Datacenter</w:t>
      </w:r>
      <w:r>
        <w:rPr>
          <w:noProof/>
        </w:rPr>
        <w:t>, 11</w:t>
      </w:r>
    </w:p>
    <w:p w14:paraId="1FCDEEF6" w14:textId="77777777" w:rsidR="00F03689" w:rsidRDefault="00F03689">
      <w:pPr>
        <w:pStyle w:val="Index1"/>
        <w:tabs>
          <w:tab w:val="right" w:leader="dot" w:pos="5030"/>
        </w:tabs>
        <w:rPr>
          <w:noProof/>
        </w:rPr>
      </w:pPr>
      <w:r w:rsidRPr="00277C71">
        <w:rPr>
          <w:noProof/>
          <w:lang w:val="fr-FR"/>
        </w:rPr>
        <w:t>Core Infrastructure Server Suite Standard</w:t>
      </w:r>
      <w:r>
        <w:rPr>
          <w:noProof/>
        </w:rPr>
        <w:t>, 11</w:t>
      </w:r>
    </w:p>
    <w:p w14:paraId="3A551BAC" w14:textId="77777777" w:rsidR="00F03689" w:rsidRDefault="00F03689">
      <w:pPr>
        <w:pStyle w:val="Index1"/>
        <w:tabs>
          <w:tab w:val="right" w:leader="dot" w:pos="5030"/>
        </w:tabs>
        <w:rPr>
          <w:noProof/>
        </w:rPr>
      </w:pPr>
      <w:r w:rsidRPr="00277C71">
        <w:rPr>
          <w:noProof/>
          <w:lang w:val="es-ES_tradnl"/>
        </w:rPr>
        <w:t>Dynamics AX 2012 R2</w:t>
      </w:r>
      <w:r>
        <w:rPr>
          <w:noProof/>
        </w:rPr>
        <w:t>, 12</w:t>
      </w:r>
    </w:p>
    <w:p w14:paraId="6E137A2F" w14:textId="77777777" w:rsidR="00F03689" w:rsidRDefault="00F03689">
      <w:pPr>
        <w:pStyle w:val="Index1"/>
        <w:tabs>
          <w:tab w:val="right" w:leader="dot" w:pos="5030"/>
        </w:tabs>
        <w:rPr>
          <w:noProof/>
        </w:rPr>
      </w:pPr>
      <w:r w:rsidRPr="00277C71">
        <w:rPr>
          <w:noProof/>
          <w:lang w:val="pt-BR"/>
        </w:rPr>
        <w:t>Dynamics NAV 2013 R2</w:t>
      </w:r>
      <w:r>
        <w:rPr>
          <w:noProof/>
        </w:rPr>
        <w:t>, 28</w:t>
      </w:r>
    </w:p>
    <w:p w14:paraId="7C436212" w14:textId="77777777" w:rsidR="00F03689" w:rsidRDefault="00F03689">
      <w:pPr>
        <w:pStyle w:val="Index1"/>
        <w:tabs>
          <w:tab w:val="right" w:leader="dot" w:pos="5030"/>
        </w:tabs>
        <w:rPr>
          <w:noProof/>
        </w:rPr>
      </w:pPr>
      <w:r w:rsidRPr="00277C71">
        <w:rPr>
          <w:noProof/>
          <w:lang w:val="es-ES_tradnl"/>
        </w:rPr>
        <w:t>Exchange Server 2016</w:t>
      </w:r>
      <w:r>
        <w:rPr>
          <w:noProof/>
        </w:rPr>
        <w:t>, 19</w:t>
      </w:r>
    </w:p>
    <w:p w14:paraId="40163643" w14:textId="77777777" w:rsidR="00F03689" w:rsidRDefault="00F03689">
      <w:pPr>
        <w:pStyle w:val="Index1"/>
        <w:tabs>
          <w:tab w:val="right" w:leader="dot" w:pos="5030"/>
        </w:tabs>
        <w:rPr>
          <w:noProof/>
        </w:rPr>
      </w:pPr>
      <w:r w:rsidRPr="00277C71">
        <w:rPr>
          <w:noProof/>
          <w:lang w:val="es-ES_tradnl"/>
        </w:rPr>
        <w:t>Exchange Server 2019 Basic</w:t>
      </w:r>
      <w:r>
        <w:rPr>
          <w:noProof/>
        </w:rPr>
        <w:t>, 19</w:t>
      </w:r>
    </w:p>
    <w:p w14:paraId="2F2C8D92" w14:textId="77777777" w:rsidR="00F03689" w:rsidRDefault="00F03689">
      <w:pPr>
        <w:pStyle w:val="Index1"/>
        <w:tabs>
          <w:tab w:val="right" w:leader="dot" w:pos="5030"/>
        </w:tabs>
        <w:rPr>
          <w:noProof/>
        </w:rPr>
      </w:pPr>
      <w:r>
        <w:rPr>
          <w:noProof/>
        </w:rPr>
        <w:t>Exchange Server 2019 Enterprise, 19</w:t>
      </w:r>
    </w:p>
    <w:p w14:paraId="5B3FDCB9" w14:textId="77777777" w:rsidR="00F03689" w:rsidRDefault="00F03689">
      <w:pPr>
        <w:pStyle w:val="Index1"/>
        <w:tabs>
          <w:tab w:val="right" w:leader="dot" w:pos="5030"/>
        </w:tabs>
        <w:rPr>
          <w:noProof/>
        </w:rPr>
      </w:pPr>
      <w:r w:rsidRPr="00277C71">
        <w:rPr>
          <w:noProof/>
          <w:lang w:val="es-ES_tradnl"/>
        </w:rPr>
        <w:t>Exchange Server 2019 Standard</w:t>
      </w:r>
      <w:r>
        <w:rPr>
          <w:noProof/>
        </w:rPr>
        <w:t>, 19</w:t>
      </w:r>
    </w:p>
    <w:p w14:paraId="3C03985F" w14:textId="77777777" w:rsidR="00F03689" w:rsidRDefault="00F03689">
      <w:pPr>
        <w:pStyle w:val="Index1"/>
        <w:tabs>
          <w:tab w:val="right" w:leader="dot" w:pos="5030"/>
        </w:tabs>
        <w:rPr>
          <w:noProof/>
        </w:rPr>
      </w:pPr>
      <w:r w:rsidRPr="00277C71">
        <w:rPr>
          <w:noProof/>
          <w:lang w:val="es-ES_tradnl"/>
        </w:rPr>
        <w:t>Licencia CAL de edición Enterprise</w:t>
      </w:r>
      <w:r>
        <w:rPr>
          <w:noProof/>
        </w:rPr>
        <w:t>, 19, 21, 22, 25</w:t>
      </w:r>
    </w:p>
    <w:p w14:paraId="70F95551" w14:textId="77777777" w:rsidR="00F03689" w:rsidRDefault="00F03689">
      <w:pPr>
        <w:pStyle w:val="Index1"/>
        <w:tabs>
          <w:tab w:val="right" w:leader="dot" w:pos="5030"/>
        </w:tabs>
        <w:rPr>
          <w:noProof/>
        </w:rPr>
      </w:pPr>
      <w:r w:rsidRPr="00277C71">
        <w:rPr>
          <w:noProof/>
          <w:lang w:val="es-ES_tradnl"/>
        </w:rPr>
        <w:t>Licencia CAL de Skype Empresarial Server 2019 Enterprise</w:t>
      </w:r>
      <w:r>
        <w:rPr>
          <w:noProof/>
        </w:rPr>
        <w:t>, 22</w:t>
      </w:r>
    </w:p>
    <w:p w14:paraId="284AF857" w14:textId="77777777" w:rsidR="00F03689" w:rsidRDefault="00F03689">
      <w:pPr>
        <w:pStyle w:val="Index1"/>
        <w:tabs>
          <w:tab w:val="right" w:leader="dot" w:pos="5030"/>
        </w:tabs>
        <w:rPr>
          <w:noProof/>
        </w:rPr>
      </w:pPr>
      <w:r w:rsidRPr="00277C71">
        <w:rPr>
          <w:noProof/>
          <w:lang w:val="es-ES_tradnl"/>
        </w:rPr>
        <w:t>Licencia CAL de Skype Empresarial Server 2019 Plus</w:t>
      </w:r>
      <w:r>
        <w:rPr>
          <w:noProof/>
        </w:rPr>
        <w:t>, 22</w:t>
      </w:r>
    </w:p>
    <w:p w14:paraId="5F25FB71" w14:textId="77777777" w:rsidR="00F03689" w:rsidRDefault="00F03689">
      <w:pPr>
        <w:pStyle w:val="Index1"/>
        <w:tabs>
          <w:tab w:val="right" w:leader="dot" w:pos="5030"/>
        </w:tabs>
        <w:rPr>
          <w:noProof/>
        </w:rPr>
      </w:pPr>
      <w:r w:rsidRPr="00277C71">
        <w:rPr>
          <w:noProof/>
          <w:lang w:val="es-ES_tradnl"/>
        </w:rPr>
        <w:t>Licencia CAL de Skype Empresarial Server 2019 Standard</w:t>
      </w:r>
      <w:r>
        <w:rPr>
          <w:noProof/>
        </w:rPr>
        <w:t>, 22</w:t>
      </w:r>
    </w:p>
    <w:p w14:paraId="4F2C1616" w14:textId="77777777" w:rsidR="00F03689" w:rsidRDefault="00F03689">
      <w:pPr>
        <w:pStyle w:val="Index1"/>
        <w:tabs>
          <w:tab w:val="right" w:leader="dot" w:pos="5030"/>
        </w:tabs>
        <w:rPr>
          <w:noProof/>
        </w:rPr>
      </w:pPr>
      <w:r>
        <w:rPr>
          <w:noProof/>
        </w:rPr>
        <w:t>Licencia SAL de Hosted Exchange Standard, 19, 25</w:t>
      </w:r>
    </w:p>
    <w:p w14:paraId="69582361" w14:textId="77777777" w:rsidR="00F03689" w:rsidRDefault="00F03689">
      <w:pPr>
        <w:pStyle w:val="Index1"/>
        <w:tabs>
          <w:tab w:val="right" w:leader="dot" w:pos="5030"/>
        </w:tabs>
        <w:rPr>
          <w:noProof/>
        </w:rPr>
      </w:pPr>
      <w:r>
        <w:rPr>
          <w:noProof/>
        </w:rPr>
        <w:t>Microsoft 365, 22, 23</w:t>
      </w:r>
    </w:p>
    <w:p w14:paraId="755234D3" w14:textId="77777777" w:rsidR="00F03689" w:rsidRDefault="00F03689">
      <w:pPr>
        <w:pStyle w:val="Index1"/>
        <w:tabs>
          <w:tab w:val="right" w:leader="dot" w:pos="5030"/>
        </w:tabs>
        <w:rPr>
          <w:noProof/>
        </w:rPr>
      </w:pPr>
      <w:r w:rsidRPr="00277C71">
        <w:rPr>
          <w:noProof/>
          <w:lang w:val="es-ES_tradnl"/>
        </w:rPr>
        <w:t>Microsoft Application Virtualization Hosting para Desktops</w:t>
      </w:r>
      <w:r>
        <w:rPr>
          <w:noProof/>
        </w:rPr>
        <w:t>, 28</w:t>
      </w:r>
    </w:p>
    <w:p w14:paraId="6DC174C4" w14:textId="77777777" w:rsidR="00F03689" w:rsidRDefault="00F03689">
      <w:pPr>
        <w:pStyle w:val="Index1"/>
        <w:tabs>
          <w:tab w:val="right" w:leader="dot" w:pos="5030"/>
        </w:tabs>
        <w:rPr>
          <w:noProof/>
        </w:rPr>
      </w:pPr>
      <w:r w:rsidRPr="00277C71">
        <w:rPr>
          <w:noProof/>
          <w:lang w:val="pt-BR"/>
        </w:rPr>
        <w:t>Microsoft Dynamics 365 Services Provider</w:t>
      </w:r>
      <w:r>
        <w:rPr>
          <w:noProof/>
        </w:rPr>
        <w:t>, 13</w:t>
      </w:r>
    </w:p>
    <w:p w14:paraId="31A9759F" w14:textId="77777777" w:rsidR="00F03689" w:rsidRDefault="00F03689">
      <w:pPr>
        <w:pStyle w:val="Index1"/>
        <w:tabs>
          <w:tab w:val="right" w:leader="dot" w:pos="5030"/>
        </w:tabs>
        <w:rPr>
          <w:noProof/>
        </w:rPr>
      </w:pPr>
      <w:r w:rsidRPr="00277C71">
        <w:rPr>
          <w:noProof/>
          <w:lang w:val="pt-BR"/>
        </w:rPr>
        <w:t>Microsoft Dynamics AX 2012 R2</w:t>
      </w:r>
      <w:r>
        <w:rPr>
          <w:noProof/>
        </w:rPr>
        <w:t>, 12</w:t>
      </w:r>
    </w:p>
    <w:p w14:paraId="4D121653" w14:textId="77777777" w:rsidR="00F03689" w:rsidRDefault="00F03689">
      <w:pPr>
        <w:pStyle w:val="Index1"/>
        <w:tabs>
          <w:tab w:val="right" w:leader="dot" w:pos="5030"/>
        </w:tabs>
        <w:rPr>
          <w:noProof/>
        </w:rPr>
      </w:pPr>
      <w:r w:rsidRPr="00277C71">
        <w:rPr>
          <w:noProof/>
          <w:lang w:val="es-ES_tradnl"/>
        </w:rPr>
        <w:t>Microsoft Dynamics AX 2012 R3</w:t>
      </w:r>
      <w:r>
        <w:rPr>
          <w:noProof/>
        </w:rPr>
        <w:t>, 12, 13</w:t>
      </w:r>
    </w:p>
    <w:p w14:paraId="49EF4585" w14:textId="77777777" w:rsidR="00F03689" w:rsidRDefault="00F03689">
      <w:pPr>
        <w:pStyle w:val="Index1"/>
        <w:tabs>
          <w:tab w:val="right" w:leader="dot" w:pos="5030"/>
        </w:tabs>
        <w:rPr>
          <w:noProof/>
        </w:rPr>
      </w:pPr>
      <w:r w:rsidRPr="00277C71">
        <w:rPr>
          <w:noProof/>
          <w:lang w:val="pt-BR"/>
        </w:rPr>
        <w:t>Microsoft Dynamics AX 2012 R3 Standard Commerce Server Core</w:t>
      </w:r>
      <w:r>
        <w:rPr>
          <w:noProof/>
        </w:rPr>
        <w:t>, 12</w:t>
      </w:r>
    </w:p>
    <w:p w14:paraId="7B4AD136" w14:textId="77777777" w:rsidR="00F03689" w:rsidRDefault="00F03689">
      <w:pPr>
        <w:pStyle w:val="Index1"/>
        <w:tabs>
          <w:tab w:val="right" w:leader="dot" w:pos="5030"/>
        </w:tabs>
        <w:rPr>
          <w:noProof/>
        </w:rPr>
      </w:pPr>
      <w:r w:rsidRPr="00277C71">
        <w:rPr>
          <w:noProof/>
          <w:lang w:val="es-ES_tradnl"/>
        </w:rPr>
        <w:t>Microsoft Dynamics CRM 2016</w:t>
      </w:r>
      <w:r>
        <w:rPr>
          <w:noProof/>
        </w:rPr>
        <w:t>, 13</w:t>
      </w:r>
    </w:p>
    <w:p w14:paraId="0048F2EA" w14:textId="77777777" w:rsidR="00F03689" w:rsidRDefault="00F03689">
      <w:pPr>
        <w:pStyle w:val="Index1"/>
        <w:tabs>
          <w:tab w:val="right" w:leader="dot" w:pos="5030"/>
        </w:tabs>
        <w:rPr>
          <w:noProof/>
        </w:rPr>
      </w:pPr>
      <w:r w:rsidRPr="00277C71">
        <w:rPr>
          <w:noProof/>
          <w:lang w:val="es-ES_tradnl"/>
        </w:rPr>
        <w:t>Microsoft Dynamics GP 2015 R2</w:t>
      </w:r>
      <w:r>
        <w:rPr>
          <w:noProof/>
        </w:rPr>
        <w:t>, 16</w:t>
      </w:r>
    </w:p>
    <w:p w14:paraId="099BBCE0" w14:textId="77777777" w:rsidR="00F03689" w:rsidRDefault="00F03689">
      <w:pPr>
        <w:pStyle w:val="Index1"/>
        <w:tabs>
          <w:tab w:val="right" w:leader="dot" w:pos="5030"/>
        </w:tabs>
        <w:rPr>
          <w:noProof/>
        </w:rPr>
      </w:pPr>
      <w:r w:rsidRPr="00277C71">
        <w:rPr>
          <w:noProof/>
          <w:lang w:val="pt-BR"/>
        </w:rPr>
        <w:t>Microsoft Dynamics GP 2016 R2</w:t>
      </w:r>
      <w:r>
        <w:rPr>
          <w:noProof/>
        </w:rPr>
        <w:t>, 15</w:t>
      </w:r>
    </w:p>
    <w:p w14:paraId="36A983E4" w14:textId="77777777" w:rsidR="00F03689" w:rsidRDefault="00F03689">
      <w:pPr>
        <w:pStyle w:val="Index1"/>
        <w:tabs>
          <w:tab w:val="right" w:leader="dot" w:pos="5030"/>
        </w:tabs>
        <w:rPr>
          <w:noProof/>
        </w:rPr>
      </w:pPr>
      <w:r w:rsidRPr="00277C71">
        <w:rPr>
          <w:noProof/>
          <w:lang w:val="pt-BR"/>
        </w:rPr>
        <w:t>Microsoft Dynamics GP 2018</w:t>
      </w:r>
      <w:r>
        <w:rPr>
          <w:noProof/>
        </w:rPr>
        <w:t>, 15, 16</w:t>
      </w:r>
    </w:p>
    <w:p w14:paraId="2035919F" w14:textId="77777777" w:rsidR="00F03689" w:rsidRDefault="00F03689">
      <w:pPr>
        <w:pStyle w:val="Index1"/>
        <w:tabs>
          <w:tab w:val="right" w:leader="dot" w:pos="5030"/>
        </w:tabs>
        <w:rPr>
          <w:noProof/>
        </w:rPr>
      </w:pPr>
      <w:r w:rsidRPr="00277C71">
        <w:rPr>
          <w:noProof/>
          <w:lang w:val="es-ES_tradnl"/>
        </w:rPr>
        <w:t>Microsoft Dynamics NAV 2017</w:t>
      </w:r>
      <w:r>
        <w:rPr>
          <w:noProof/>
        </w:rPr>
        <w:t>, 14</w:t>
      </w:r>
    </w:p>
    <w:p w14:paraId="4220361C" w14:textId="77777777" w:rsidR="00F03689" w:rsidRDefault="00F03689">
      <w:pPr>
        <w:pStyle w:val="Index1"/>
        <w:tabs>
          <w:tab w:val="right" w:leader="dot" w:pos="5030"/>
        </w:tabs>
        <w:rPr>
          <w:noProof/>
        </w:rPr>
      </w:pPr>
      <w:r w:rsidRPr="00277C71">
        <w:rPr>
          <w:noProof/>
          <w:lang w:val="pt-BR"/>
        </w:rPr>
        <w:t>Microsoft Dynamics NAV 2018</w:t>
      </w:r>
      <w:r>
        <w:rPr>
          <w:noProof/>
        </w:rPr>
        <w:t>, 14, 15</w:t>
      </w:r>
    </w:p>
    <w:p w14:paraId="68C8B699" w14:textId="77777777" w:rsidR="00F03689" w:rsidRDefault="00F03689">
      <w:pPr>
        <w:pStyle w:val="Index1"/>
        <w:tabs>
          <w:tab w:val="right" w:leader="dot" w:pos="5030"/>
        </w:tabs>
        <w:rPr>
          <w:noProof/>
        </w:rPr>
      </w:pPr>
      <w:r w:rsidRPr="00277C71">
        <w:rPr>
          <w:noProof/>
          <w:lang w:val="es-ES_tradnl"/>
        </w:rPr>
        <w:t>Microsoft Dynamics SL 2015</w:t>
      </w:r>
      <w:r>
        <w:rPr>
          <w:noProof/>
        </w:rPr>
        <w:t>, 16</w:t>
      </w:r>
    </w:p>
    <w:p w14:paraId="7711F108" w14:textId="77777777" w:rsidR="00F03689" w:rsidRDefault="00F03689">
      <w:pPr>
        <w:pStyle w:val="Index1"/>
        <w:tabs>
          <w:tab w:val="right" w:leader="dot" w:pos="5030"/>
        </w:tabs>
        <w:rPr>
          <w:noProof/>
        </w:rPr>
      </w:pPr>
      <w:r w:rsidRPr="00277C71">
        <w:rPr>
          <w:noProof/>
          <w:lang w:val="es-ES_tradnl"/>
        </w:rPr>
        <w:t>Microsoft Dynamics SL 2018</w:t>
      </w:r>
      <w:r>
        <w:rPr>
          <w:noProof/>
        </w:rPr>
        <w:t>, 16, 17</w:t>
      </w:r>
    </w:p>
    <w:p w14:paraId="0658BDDD" w14:textId="77777777" w:rsidR="00F03689" w:rsidRDefault="00F03689">
      <w:pPr>
        <w:pStyle w:val="Index1"/>
        <w:tabs>
          <w:tab w:val="right" w:leader="dot" w:pos="5030"/>
        </w:tabs>
        <w:rPr>
          <w:noProof/>
        </w:rPr>
      </w:pPr>
      <w:r w:rsidRPr="00277C71">
        <w:rPr>
          <w:noProof/>
          <w:lang w:val="pt-BR"/>
        </w:rPr>
        <w:t>Microsoft Identity Manager 2016</w:t>
      </w:r>
      <w:r>
        <w:rPr>
          <w:noProof/>
        </w:rPr>
        <w:t>, 31, 32</w:t>
      </w:r>
    </w:p>
    <w:p w14:paraId="157887CD" w14:textId="77777777" w:rsidR="00F03689" w:rsidRDefault="00F03689">
      <w:pPr>
        <w:pStyle w:val="Index1"/>
        <w:tabs>
          <w:tab w:val="right" w:leader="dot" w:pos="5030"/>
        </w:tabs>
        <w:rPr>
          <w:noProof/>
        </w:rPr>
      </w:pPr>
      <w:r w:rsidRPr="00277C71">
        <w:rPr>
          <w:noProof/>
          <w:lang w:val="es-ES_tradnl"/>
        </w:rPr>
        <w:t>Microsoft User Experience Virtualization Hosting para Desktops</w:t>
      </w:r>
      <w:r>
        <w:rPr>
          <w:noProof/>
        </w:rPr>
        <w:t>, 28</w:t>
      </w:r>
    </w:p>
    <w:p w14:paraId="4BFE8602" w14:textId="77777777" w:rsidR="00F03689" w:rsidRDefault="00F03689">
      <w:pPr>
        <w:pStyle w:val="Index1"/>
        <w:tabs>
          <w:tab w:val="right" w:leader="dot" w:pos="5030"/>
        </w:tabs>
        <w:rPr>
          <w:noProof/>
        </w:rPr>
      </w:pPr>
      <w:r w:rsidRPr="00277C71">
        <w:rPr>
          <w:noProof/>
          <w:lang w:val="es-ES_tradnl"/>
        </w:rPr>
        <w:t>Office 2016</w:t>
      </w:r>
      <w:r>
        <w:rPr>
          <w:noProof/>
        </w:rPr>
        <w:t>, 17</w:t>
      </w:r>
    </w:p>
    <w:p w14:paraId="7E67DFF4" w14:textId="77777777" w:rsidR="00F03689" w:rsidRDefault="00F03689">
      <w:pPr>
        <w:pStyle w:val="Index1"/>
        <w:tabs>
          <w:tab w:val="right" w:leader="dot" w:pos="5030"/>
        </w:tabs>
        <w:rPr>
          <w:noProof/>
        </w:rPr>
      </w:pPr>
      <w:r w:rsidRPr="00277C71">
        <w:rPr>
          <w:noProof/>
          <w:lang w:val="pt-BR"/>
        </w:rPr>
        <w:t>Office 365 Enterprise</w:t>
      </w:r>
      <w:r>
        <w:rPr>
          <w:noProof/>
        </w:rPr>
        <w:t>, 22, 23</w:t>
      </w:r>
    </w:p>
    <w:p w14:paraId="72077CB0" w14:textId="77777777" w:rsidR="00F03689" w:rsidRDefault="00F03689">
      <w:pPr>
        <w:pStyle w:val="Index1"/>
        <w:tabs>
          <w:tab w:val="right" w:leader="dot" w:pos="5030"/>
        </w:tabs>
        <w:rPr>
          <w:noProof/>
        </w:rPr>
      </w:pPr>
      <w:r>
        <w:rPr>
          <w:noProof/>
        </w:rPr>
        <w:t>Office Multi Language Pack 2013, 17</w:t>
      </w:r>
    </w:p>
    <w:p w14:paraId="24475F41" w14:textId="77777777" w:rsidR="00F03689" w:rsidRDefault="00F03689">
      <w:pPr>
        <w:pStyle w:val="Index1"/>
        <w:tabs>
          <w:tab w:val="right" w:leader="dot" w:pos="5030"/>
        </w:tabs>
        <w:rPr>
          <w:noProof/>
        </w:rPr>
      </w:pPr>
      <w:r w:rsidRPr="00277C71">
        <w:rPr>
          <w:noProof/>
          <w:lang w:val="es-ES_tradnl"/>
        </w:rPr>
        <w:t>Office Online Server</w:t>
      </w:r>
      <w:r>
        <w:rPr>
          <w:noProof/>
        </w:rPr>
        <w:t>, 17, 18</w:t>
      </w:r>
    </w:p>
    <w:p w14:paraId="611E0911" w14:textId="77777777" w:rsidR="00F03689" w:rsidRDefault="00F03689">
      <w:pPr>
        <w:pStyle w:val="Index1"/>
        <w:tabs>
          <w:tab w:val="right" w:leader="dot" w:pos="5030"/>
        </w:tabs>
        <w:rPr>
          <w:noProof/>
        </w:rPr>
      </w:pPr>
      <w:r w:rsidRPr="00277C71">
        <w:rPr>
          <w:noProof/>
          <w:lang w:val="fr-FR"/>
        </w:rPr>
        <w:t>Office Professional Plus 2019</w:t>
      </w:r>
      <w:r>
        <w:rPr>
          <w:noProof/>
        </w:rPr>
        <w:t>, 17</w:t>
      </w:r>
    </w:p>
    <w:p w14:paraId="584EC3D1" w14:textId="77777777" w:rsidR="00F03689" w:rsidRDefault="00F03689">
      <w:pPr>
        <w:pStyle w:val="Index1"/>
        <w:tabs>
          <w:tab w:val="right" w:leader="dot" w:pos="5030"/>
        </w:tabs>
        <w:rPr>
          <w:noProof/>
        </w:rPr>
      </w:pPr>
      <w:r w:rsidRPr="00277C71">
        <w:rPr>
          <w:noProof/>
          <w:lang w:val="es-ES_tradnl"/>
        </w:rPr>
        <w:t>Office Web Apps</w:t>
      </w:r>
      <w:r>
        <w:rPr>
          <w:noProof/>
        </w:rPr>
        <w:t>, 3</w:t>
      </w:r>
    </w:p>
    <w:p w14:paraId="60BAFF51" w14:textId="77777777" w:rsidR="00F03689" w:rsidRDefault="00F03689">
      <w:pPr>
        <w:pStyle w:val="Index1"/>
        <w:tabs>
          <w:tab w:val="right" w:leader="dot" w:pos="5030"/>
        </w:tabs>
        <w:rPr>
          <w:noProof/>
        </w:rPr>
      </w:pPr>
      <w:r>
        <w:rPr>
          <w:noProof/>
        </w:rPr>
        <w:t>Office, edición Standard 2019, 17</w:t>
      </w:r>
    </w:p>
    <w:p w14:paraId="00E1B0D4" w14:textId="77777777" w:rsidR="00F03689" w:rsidRDefault="00F03689">
      <w:pPr>
        <w:pStyle w:val="Index1"/>
        <w:tabs>
          <w:tab w:val="right" w:leader="dot" w:pos="5030"/>
        </w:tabs>
        <w:rPr>
          <w:noProof/>
        </w:rPr>
      </w:pPr>
      <w:r w:rsidRPr="00277C71">
        <w:rPr>
          <w:noProof/>
          <w:lang w:val="es-ES_tradnl"/>
        </w:rPr>
        <w:t>Productivity Suite</w:t>
      </w:r>
      <w:r>
        <w:rPr>
          <w:noProof/>
        </w:rPr>
        <w:t>, 19, 21, 22, 25</w:t>
      </w:r>
    </w:p>
    <w:p w14:paraId="6D4965CB" w14:textId="77777777" w:rsidR="00F03689" w:rsidRDefault="00F03689">
      <w:pPr>
        <w:pStyle w:val="Index1"/>
        <w:tabs>
          <w:tab w:val="right" w:leader="dot" w:pos="5030"/>
        </w:tabs>
        <w:rPr>
          <w:noProof/>
        </w:rPr>
      </w:pPr>
      <w:r w:rsidRPr="00277C71">
        <w:rPr>
          <w:noProof/>
          <w:lang w:val="es-ES_tradnl"/>
        </w:rPr>
        <w:t>Project 2016</w:t>
      </w:r>
      <w:r>
        <w:rPr>
          <w:noProof/>
        </w:rPr>
        <w:t>, 18</w:t>
      </w:r>
    </w:p>
    <w:p w14:paraId="33D3001A" w14:textId="77777777" w:rsidR="00F03689" w:rsidRDefault="00F03689">
      <w:pPr>
        <w:pStyle w:val="Index1"/>
        <w:tabs>
          <w:tab w:val="right" w:leader="dot" w:pos="5030"/>
        </w:tabs>
        <w:rPr>
          <w:noProof/>
        </w:rPr>
      </w:pPr>
      <w:r w:rsidRPr="00277C71">
        <w:rPr>
          <w:noProof/>
          <w:lang w:val="es-ES_tradnl"/>
        </w:rPr>
        <w:t>Project 2019 Professional</w:t>
      </w:r>
      <w:r>
        <w:rPr>
          <w:noProof/>
        </w:rPr>
        <w:t>, 18, 20</w:t>
      </w:r>
    </w:p>
    <w:p w14:paraId="40B7C547" w14:textId="77777777" w:rsidR="00F03689" w:rsidRDefault="00F03689">
      <w:pPr>
        <w:pStyle w:val="Index1"/>
        <w:tabs>
          <w:tab w:val="right" w:leader="dot" w:pos="5030"/>
        </w:tabs>
        <w:rPr>
          <w:noProof/>
        </w:rPr>
      </w:pPr>
      <w:r>
        <w:rPr>
          <w:noProof/>
        </w:rPr>
        <w:t>Project 2019 Standard, 18</w:t>
      </w:r>
    </w:p>
    <w:p w14:paraId="65181AD8" w14:textId="77777777" w:rsidR="00F03689" w:rsidRDefault="00F03689">
      <w:pPr>
        <w:pStyle w:val="Index1"/>
        <w:tabs>
          <w:tab w:val="right" w:leader="dot" w:pos="5030"/>
        </w:tabs>
        <w:rPr>
          <w:noProof/>
        </w:rPr>
      </w:pPr>
      <w:r w:rsidRPr="00277C71">
        <w:rPr>
          <w:noProof/>
          <w:lang w:val="es-ES_tradnl"/>
        </w:rPr>
        <w:t>Project Server 2016</w:t>
      </w:r>
      <w:r>
        <w:rPr>
          <w:noProof/>
        </w:rPr>
        <w:t>, 20</w:t>
      </w:r>
    </w:p>
    <w:p w14:paraId="68CAB971" w14:textId="77777777" w:rsidR="00F03689" w:rsidRDefault="00F03689">
      <w:pPr>
        <w:pStyle w:val="Index1"/>
        <w:tabs>
          <w:tab w:val="right" w:leader="dot" w:pos="5030"/>
        </w:tabs>
        <w:rPr>
          <w:noProof/>
        </w:rPr>
      </w:pPr>
      <w:r w:rsidRPr="00277C71">
        <w:rPr>
          <w:noProof/>
          <w:lang w:val="es-ES_tradnl"/>
        </w:rPr>
        <w:t>Project Server 2019</w:t>
      </w:r>
      <w:r>
        <w:rPr>
          <w:noProof/>
        </w:rPr>
        <w:t>, 20</w:t>
      </w:r>
    </w:p>
    <w:p w14:paraId="4439103F" w14:textId="77777777" w:rsidR="00F03689" w:rsidRDefault="00F03689">
      <w:pPr>
        <w:pStyle w:val="Index1"/>
        <w:tabs>
          <w:tab w:val="right" w:leader="dot" w:pos="5030"/>
        </w:tabs>
        <w:rPr>
          <w:noProof/>
        </w:rPr>
      </w:pPr>
      <w:r w:rsidRPr="00277C71">
        <w:rPr>
          <w:noProof/>
          <w:lang w:val="es-ES_tradnl"/>
        </w:rPr>
        <w:t>R2 de Windows 2012 Server</w:t>
      </w:r>
      <w:r>
        <w:rPr>
          <w:noProof/>
        </w:rPr>
        <w:t>, 24, 25</w:t>
      </w:r>
    </w:p>
    <w:p w14:paraId="5C3125D0" w14:textId="77777777" w:rsidR="00F03689" w:rsidRDefault="00F03689">
      <w:pPr>
        <w:pStyle w:val="Index1"/>
        <w:tabs>
          <w:tab w:val="right" w:leader="dot" w:pos="5030"/>
        </w:tabs>
        <w:rPr>
          <w:noProof/>
        </w:rPr>
      </w:pPr>
      <w:r w:rsidRPr="00277C71">
        <w:rPr>
          <w:noProof/>
          <w:lang w:val="pt-BR"/>
        </w:rPr>
        <w:t>Servicios de Escritorio Remoto de Windows Server 2019</w:t>
      </w:r>
      <w:r>
        <w:rPr>
          <w:noProof/>
        </w:rPr>
        <w:t>, 31, 32</w:t>
      </w:r>
    </w:p>
    <w:p w14:paraId="6484901A" w14:textId="77777777" w:rsidR="00F03689" w:rsidRDefault="00F03689">
      <w:pPr>
        <w:pStyle w:val="Index1"/>
        <w:tabs>
          <w:tab w:val="right" w:leader="dot" w:pos="5030"/>
        </w:tabs>
        <w:rPr>
          <w:noProof/>
        </w:rPr>
      </w:pPr>
      <w:r w:rsidRPr="00277C71">
        <w:rPr>
          <w:noProof/>
          <w:lang w:val="es-ES_tradnl"/>
        </w:rPr>
        <w:t>SharePoint 2019 Hosting</w:t>
      </w:r>
      <w:r>
        <w:rPr>
          <w:noProof/>
        </w:rPr>
        <w:t>, 20</w:t>
      </w:r>
    </w:p>
    <w:p w14:paraId="4C9912BB" w14:textId="77777777" w:rsidR="00F03689" w:rsidRDefault="00F03689">
      <w:pPr>
        <w:pStyle w:val="Index1"/>
        <w:tabs>
          <w:tab w:val="right" w:leader="dot" w:pos="5030"/>
        </w:tabs>
        <w:rPr>
          <w:noProof/>
        </w:rPr>
      </w:pPr>
      <w:r w:rsidRPr="00277C71">
        <w:rPr>
          <w:noProof/>
          <w:lang w:val="es-ES_tradnl"/>
        </w:rPr>
        <w:t>SharePoint Server 2016</w:t>
      </w:r>
      <w:r>
        <w:rPr>
          <w:noProof/>
        </w:rPr>
        <w:t>, 20</w:t>
      </w:r>
    </w:p>
    <w:p w14:paraId="27706F3F" w14:textId="77777777" w:rsidR="00F03689" w:rsidRDefault="00F03689">
      <w:pPr>
        <w:pStyle w:val="Index1"/>
        <w:tabs>
          <w:tab w:val="right" w:leader="dot" w:pos="5030"/>
        </w:tabs>
        <w:rPr>
          <w:noProof/>
        </w:rPr>
      </w:pPr>
      <w:r w:rsidRPr="00277C71">
        <w:rPr>
          <w:noProof/>
          <w:lang w:val="es-ES_tradnl"/>
        </w:rPr>
        <w:t>SharePoint Server 2019 Standard</w:t>
      </w:r>
      <w:r>
        <w:rPr>
          <w:noProof/>
        </w:rPr>
        <w:t>, 20, 21, 25</w:t>
      </w:r>
    </w:p>
    <w:p w14:paraId="1F68792A" w14:textId="77777777" w:rsidR="00F03689" w:rsidRDefault="00F03689">
      <w:pPr>
        <w:pStyle w:val="Index1"/>
        <w:tabs>
          <w:tab w:val="right" w:leader="dot" w:pos="5030"/>
        </w:tabs>
        <w:rPr>
          <w:noProof/>
        </w:rPr>
      </w:pPr>
      <w:r>
        <w:rPr>
          <w:noProof/>
        </w:rPr>
        <w:t>SharePoint Server Standard, 21</w:t>
      </w:r>
    </w:p>
    <w:p w14:paraId="05FCF95B" w14:textId="77777777" w:rsidR="00F03689" w:rsidRDefault="00F03689">
      <w:pPr>
        <w:pStyle w:val="Index1"/>
        <w:tabs>
          <w:tab w:val="right" w:leader="dot" w:pos="5030"/>
        </w:tabs>
        <w:rPr>
          <w:noProof/>
        </w:rPr>
      </w:pPr>
      <w:r w:rsidRPr="00277C71">
        <w:rPr>
          <w:noProof/>
          <w:lang w:val="es-ES_tradnl"/>
        </w:rPr>
        <w:t>Sistema Operativo de Sobremesa Windows</w:t>
      </w:r>
      <w:r>
        <w:rPr>
          <w:noProof/>
        </w:rPr>
        <w:t>, 31</w:t>
      </w:r>
    </w:p>
    <w:p w14:paraId="54F6DB45" w14:textId="77777777" w:rsidR="00F03689" w:rsidRDefault="00F03689">
      <w:pPr>
        <w:pStyle w:val="Index1"/>
        <w:tabs>
          <w:tab w:val="right" w:leader="dot" w:pos="5030"/>
        </w:tabs>
        <w:rPr>
          <w:noProof/>
        </w:rPr>
      </w:pPr>
      <w:r w:rsidRPr="00277C71">
        <w:rPr>
          <w:noProof/>
          <w:lang w:val="es-ES"/>
        </w:rPr>
        <w:t>Skype Empresarial 2019 Enterprise Plus</w:t>
      </w:r>
      <w:r>
        <w:rPr>
          <w:noProof/>
        </w:rPr>
        <w:t>, 21</w:t>
      </w:r>
    </w:p>
    <w:p w14:paraId="1D46BD49" w14:textId="77777777" w:rsidR="00F03689" w:rsidRDefault="00F03689">
      <w:pPr>
        <w:pStyle w:val="Index1"/>
        <w:tabs>
          <w:tab w:val="right" w:leader="dot" w:pos="5030"/>
        </w:tabs>
        <w:rPr>
          <w:noProof/>
        </w:rPr>
      </w:pPr>
      <w:r w:rsidRPr="00277C71">
        <w:rPr>
          <w:noProof/>
          <w:lang w:val="es-ES_tradnl"/>
        </w:rPr>
        <w:t>Skype Empresarial Server 2015</w:t>
      </w:r>
      <w:r>
        <w:rPr>
          <w:noProof/>
        </w:rPr>
        <w:t>, 22</w:t>
      </w:r>
    </w:p>
    <w:p w14:paraId="3DD85D7B" w14:textId="77777777" w:rsidR="00F03689" w:rsidRDefault="00F03689">
      <w:pPr>
        <w:pStyle w:val="Index1"/>
        <w:tabs>
          <w:tab w:val="right" w:leader="dot" w:pos="5030"/>
        </w:tabs>
        <w:rPr>
          <w:noProof/>
        </w:rPr>
      </w:pPr>
      <w:r w:rsidRPr="00277C71">
        <w:rPr>
          <w:noProof/>
          <w:lang w:val="es-ES"/>
        </w:rPr>
        <w:t>Skype Empresarial Server 2019 Enterprise</w:t>
      </w:r>
      <w:r>
        <w:rPr>
          <w:noProof/>
        </w:rPr>
        <w:t>, 21, 22</w:t>
      </w:r>
    </w:p>
    <w:p w14:paraId="308707DC" w14:textId="77777777" w:rsidR="00F03689" w:rsidRDefault="00F03689">
      <w:pPr>
        <w:pStyle w:val="Index1"/>
        <w:tabs>
          <w:tab w:val="right" w:leader="dot" w:pos="5030"/>
        </w:tabs>
        <w:rPr>
          <w:noProof/>
        </w:rPr>
      </w:pPr>
      <w:r w:rsidRPr="00277C71">
        <w:rPr>
          <w:noProof/>
          <w:lang w:val="es-ES"/>
        </w:rPr>
        <w:t>Skype Empresarial Server 2019 Plus</w:t>
      </w:r>
      <w:r>
        <w:rPr>
          <w:noProof/>
        </w:rPr>
        <w:t>, 21, 22</w:t>
      </w:r>
    </w:p>
    <w:p w14:paraId="47454409" w14:textId="77777777" w:rsidR="00F03689" w:rsidRDefault="00F03689">
      <w:pPr>
        <w:pStyle w:val="Index1"/>
        <w:tabs>
          <w:tab w:val="right" w:leader="dot" w:pos="5030"/>
        </w:tabs>
        <w:rPr>
          <w:noProof/>
        </w:rPr>
      </w:pPr>
      <w:r w:rsidRPr="00277C71">
        <w:rPr>
          <w:noProof/>
          <w:lang w:val="es-ES"/>
        </w:rPr>
        <w:t>Skype Empresarial Server 2019 Standard</w:t>
      </w:r>
      <w:r>
        <w:rPr>
          <w:noProof/>
        </w:rPr>
        <w:t>, 21, 22, 25</w:t>
      </w:r>
    </w:p>
    <w:p w14:paraId="474FE130" w14:textId="77777777" w:rsidR="00F03689" w:rsidRDefault="00F03689">
      <w:pPr>
        <w:pStyle w:val="Index1"/>
        <w:tabs>
          <w:tab w:val="right" w:leader="dot" w:pos="5030"/>
        </w:tabs>
        <w:rPr>
          <w:noProof/>
        </w:rPr>
      </w:pPr>
      <w:r w:rsidRPr="00277C71">
        <w:rPr>
          <w:noProof/>
          <w:lang w:val="es-ES_tradnl"/>
        </w:rPr>
        <w:t>SQL Server 2012</w:t>
      </w:r>
      <w:r>
        <w:rPr>
          <w:noProof/>
        </w:rPr>
        <w:t>, 23, 24, 25</w:t>
      </w:r>
    </w:p>
    <w:p w14:paraId="5E7ED90F" w14:textId="77777777" w:rsidR="00F03689" w:rsidRDefault="00F03689">
      <w:pPr>
        <w:pStyle w:val="Index1"/>
        <w:tabs>
          <w:tab w:val="right" w:leader="dot" w:pos="5030"/>
        </w:tabs>
        <w:rPr>
          <w:noProof/>
        </w:rPr>
      </w:pPr>
      <w:r w:rsidRPr="00277C71">
        <w:rPr>
          <w:noProof/>
          <w:lang w:val="es-ES_tradnl"/>
        </w:rPr>
        <w:t>SQL Server 2017</w:t>
      </w:r>
      <w:r>
        <w:rPr>
          <w:noProof/>
        </w:rPr>
        <w:t>, 23</w:t>
      </w:r>
    </w:p>
    <w:p w14:paraId="435A007F" w14:textId="77777777" w:rsidR="00F03689" w:rsidRDefault="00F03689">
      <w:pPr>
        <w:pStyle w:val="Index1"/>
        <w:tabs>
          <w:tab w:val="right" w:leader="dot" w:pos="5030"/>
        </w:tabs>
        <w:rPr>
          <w:noProof/>
        </w:rPr>
      </w:pPr>
      <w:r w:rsidRPr="00277C71">
        <w:rPr>
          <w:noProof/>
          <w:lang w:val="es-ES_tradnl"/>
        </w:rPr>
        <w:t>SQL Server 2019 Enterprise Core</w:t>
      </w:r>
      <w:r>
        <w:rPr>
          <w:noProof/>
        </w:rPr>
        <w:t>, 23</w:t>
      </w:r>
    </w:p>
    <w:p w14:paraId="6ED1DF20" w14:textId="77777777" w:rsidR="00F03689" w:rsidRDefault="00F03689">
      <w:pPr>
        <w:pStyle w:val="Index1"/>
        <w:tabs>
          <w:tab w:val="right" w:leader="dot" w:pos="5030"/>
        </w:tabs>
        <w:rPr>
          <w:noProof/>
        </w:rPr>
      </w:pPr>
      <w:r w:rsidRPr="00277C71">
        <w:rPr>
          <w:noProof/>
          <w:lang w:val="es-ES_tradnl"/>
        </w:rPr>
        <w:t>SQL Server 2019 Standard</w:t>
      </w:r>
      <w:r>
        <w:rPr>
          <w:noProof/>
        </w:rPr>
        <w:t>, 23</w:t>
      </w:r>
    </w:p>
    <w:p w14:paraId="0469CA69" w14:textId="77777777" w:rsidR="00F03689" w:rsidRDefault="00F03689">
      <w:pPr>
        <w:pStyle w:val="Index1"/>
        <w:tabs>
          <w:tab w:val="right" w:leader="dot" w:pos="5030"/>
        </w:tabs>
        <w:rPr>
          <w:noProof/>
        </w:rPr>
      </w:pPr>
      <w:r w:rsidRPr="00277C71">
        <w:rPr>
          <w:noProof/>
          <w:lang w:val="es-ES_tradnl"/>
        </w:rPr>
        <w:t>SQL Server 2019 Standard Core</w:t>
      </w:r>
      <w:r>
        <w:rPr>
          <w:noProof/>
        </w:rPr>
        <w:t>, 23</w:t>
      </w:r>
    </w:p>
    <w:p w14:paraId="6986D451" w14:textId="77777777" w:rsidR="00F03689" w:rsidRDefault="00F03689">
      <w:pPr>
        <w:pStyle w:val="Index1"/>
        <w:tabs>
          <w:tab w:val="right" w:leader="dot" w:pos="5030"/>
        </w:tabs>
        <w:rPr>
          <w:noProof/>
        </w:rPr>
      </w:pPr>
      <w:r w:rsidRPr="00277C71">
        <w:rPr>
          <w:noProof/>
          <w:lang w:val="es-ES_tradnl"/>
        </w:rPr>
        <w:t>SQL Server 2019 Web Core</w:t>
      </w:r>
      <w:r>
        <w:rPr>
          <w:noProof/>
        </w:rPr>
        <w:t>, 23</w:t>
      </w:r>
    </w:p>
    <w:p w14:paraId="748C0DC6" w14:textId="77777777" w:rsidR="00F03689" w:rsidRDefault="00F03689">
      <w:pPr>
        <w:pStyle w:val="Index1"/>
        <w:tabs>
          <w:tab w:val="right" w:leader="dot" w:pos="5030"/>
        </w:tabs>
        <w:rPr>
          <w:noProof/>
        </w:rPr>
      </w:pPr>
      <w:r w:rsidRPr="00277C71">
        <w:rPr>
          <w:noProof/>
          <w:lang w:val="es-ES_tradnl"/>
        </w:rPr>
        <w:t>System Center 2012 R2</w:t>
      </w:r>
      <w:r>
        <w:rPr>
          <w:noProof/>
        </w:rPr>
        <w:t>, 24, 25</w:t>
      </w:r>
    </w:p>
    <w:p w14:paraId="3BF969C7" w14:textId="77777777" w:rsidR="00F03689" w:rsidRDefault="00F03689">
      <w:pPr>
        <w:pStyle w:val="Index1"/>
        <w:tabs>
          <w:tab w:val="right" w:leader="dot" w:pos="5030"/>
        </w:tabs>
        <w:rPr>
          <w:noProof/>
        </w:rPr>
      </w:pPr>
      <w:r w:rsidRPr="00277C71">
        <w:rPr>
          <w:noProof/>
          <w:lang w:val="pt-BR"/>
        </w:rPr>
        <w:t>System Center 2016</w:t>
      </w:r>
      <w:r>
        <w:rPr>
          <w:noProof/>
        </w:rPr>
        <w:t>, 26</w:t>
      </w:r>
    </w:p>
    <w:p w14:paraId="6A5BD314" w14:textId="77777777" w:rsidR="00F03689" w:rsidRDefault="00F03689">
      <w:pPr>
        <w:pStyle w:val="Index1"/>
        <w:tabs>
          <w:tab w:val="right" w:leader="dot" w:pos="5030"/>
        </w:tabs>
        <w:rPr>
          <w:noProof/>
        </w:rPr>
      </w:pPr>
      <w:r>
        <w:rPr>
          <w:noProof/>
        </w:rPr>
        <w:t>System Center 2019 Data Protection Manager, 26</w:t>
      </w:r>
    </w:p>
    <w:p w14:paraId="5FBD93A9" w14:textId="77777777" w:rsidR="00F03689" w:rsidRDefault="00F03689">
      <w:pPr>
        <w:pStyle w:val="Index1"/>
        <w:tabs>
          <w:tab w:val="right" w:leader="dot" w:pos="5030"/>
        </w:tabs>
        <w:rPr>
          <w:noProof/>
        </w:rPr>
      </w:pPr>
      <w:r w:rsidRPr="00277C71">
        <w:rPr>
          <w:noProof/>
          <w:lang w:val="pt-BR"/>
        </w:rPr>
        <w:t>System Center 2019 Datacenter</w:t>
      </w:r>
      <w:r>
        <w:rPr>
          <w:noProof/>
        </w:rPr>
        <w:t>, 26</w:t>
      </w:r>
    </w:p>
    <w:p w14:paraId="06D69BBB" w14:textId="77777777" w:rsidR="00F03689" w:rsidRDefault="00F03689">
      <w:pPr>
        <w:pStyle w:val="Index1"/>
        <w:tabs>
          <w:tab w:val="right" w:leader="dot" w:pos="5030"/>
        </w:tabs>
        <w:rPr>
          <w:noProof/>
        </w:rPr>
      </w:pPr>
      <w:r w:rsidRPr="00277C71">
        <w:rPr>
          <w:noProof/>
          <w:lang w:val="pt-BR"/>
        </w:rPr>
        <w:t>System Center 2019 Operations Manager</w:t>
      </w:r>
      <w:r>
        <w:rPr>
          <w:noProof/>
        </w:rPr>
        <w:t>, 26</w:t>
      </w:r>
    </w:p>
    <w:p w14:paraId="72210689" w14:textId="77777777" w:rsidR="00F03689" w:rsidRDefault="00F03689">
      <w:pPr>
        <w:pStyle w:val="Index1"/>
        <w:tabs>
          <w:tab w:val="right" w:leader="dot" w:pos="5030"/>
        </w:tabs>
        <w:rPr>
          <w:noProof/>
        </w:rPr>
      </w:pPr>
      <w:r>
        <w:rPr>
          <w:noProof/>
        </w:rPr>
        <w:t>System Center 2019 Orchestrator, 26, 27</w:t>
      </w:r>
    </w:p>
    <w:p w14:paraId="7804990C" w14:textId="77777777" w:rsidR="00F03689" w:rsidRDefault="00F03689">
      <w:pPr>
        <w:pStyle w:val="Index1"/>
        <w:tabs>
          <w:tab w:val="right" w:leader="dot" w:pos="5030"/>
        </w:tabs>
        <w:rPr>
          <w:noProof/>
        </w:rPr>
      </w:pPr>
      <w:r>
        <w:rPr>
          <w:noProof/>
        </w:rPr>
        <w:t>System Center 2019 Service Manager, 26, 27</w:t>
      </w:r>
    </w:p>
    <w:p w14:paraId="6370551F" w14:textId="77777777" w:rsidR="00F03689" w:rsidRDefault="00F03689">
      <w:pPr>
        <w:pStyle w:val="Index1"/>
        <w:tabs>
          <w:tab w:val="right" w:leader="dot" w:pos="5030"/>
        </w:tabs>
        <w:rPr>
          <w:noProof/>
        </w:rPr>
      </w:pPr>
      <w:r w:rsidRPr="00277C71">
        <w:rPr>
          <w:noProof/>
          <w:lang w:val="pt-BR"/>
        </w:rPr>
        <w:t>System Center 2019 Standard</w:t>
      </w:r>
      <w:r>
        <w:rPr>
          <w:noProof/>
        </w:rPr>
        <w:t>, 26</w:t>
      </w:r>
    </w:p>
    <w:p w14:paraId="677E7886" w14:textId="77777777" w:rsidR="00F03689" w:rsidRDefault="00F03689">
      <w:pPr>
        <w:pStyle w:val="Index1"/>
        <w:tabs>
          <w:tab w:val="right" w:leader="dot" w:pos="5030"/>
        </w:tabs>
        <w:rPr>
          <w:noProof/>
        </w:rPr>
      </w:pPr>
      <w:r>
        <w:rPr>
          <w:noProof/>
        </w:rPr>
        <w:t>System Center Configuration Manager 1606, 26</w:t>
      </w:r>
    </w:p>
    <w:p w14:paraId="79E2ACF4" w14:textId="77777777" w:rsidR="00F03689" w:rsidRDefault="00F03689">
      <w:pPr>
        <w:pStyle w:val="Index1"/>
        <w:tabs>
          <w:tab w:val="right" w:leader="dot" w:pos="5030"/>
        </w:tabs>
        <w:rPr>
          <w:noProof/>
        </w:rPr>
      </w:pPr>
      <w:r w:rsidRPr="00277C71">
        <w:rPr>
          <w:noProof/>
          <w:lang w:val="es-ES_tradnl"/>
        </w:rPr>
        <w:t>System Center Datacenter</w:t>
      </w:r>
      <w:r>
        <w:rPr>
          <w:noProof/>
        </w:rPr>
        <w:t>, 11</w:t>
      </w:r>
    </w:p>
    <w:p w14:paraId="08120BA6" w14:textId="77777777" w:rsidR="00F03689" w:rsidRDefault="00F03689">
      <w:pPr>
        <w:pStyle w:val="Index1"/>
        <w:tabs>
          <w:tab w:val="right" w:leader="dot" w:pos="5030"/>
        </w:tabs>
        <w:rPr>
          <w:noProof/>
        </w:rPr>
      </w:pPr>
      <w:r w:rsidRPr="00277C71">
        <w:rPr>
          <w:noProof/>
          <w:lang w:val="es-ES_tradnl"/>
        </w:rPr>
        <w:t>System Center Endpoint Protection</w:t>
      </w:r>
      <w:r>
        <w:rPr>
          <w:noProof/>
        </w:rPr>
        <w:t>, 26, 27</w:t>
      </w:r>
    </w:p>
    <w:p w14:paraId="37558E49" w14:textId="77777777" w:rsidR="00F03689" w:rsidRDefault="00F03689">
      <w:pPr>
        <w:pStyle w:val="Index1"/>
        <w:tabs>
          <w:tab w:val="right" w:leader="dot" w:pos="5030"/>
        </w:tabs>
        <w:rPr>
          <w:noProof/>
        </w:rPr>
      </w:pPr>
      <w:r>
        <w:rPr>
          <w:noProof/>
        </w:rPr>
        <w:t>System Center Endpoint Protection 1606, 26</w:t>
      </w:r>
    </w:p>
    <w:p w14:paraId="68405C16" w14:textId="77777777" w:rsidR="00F03689" w:rsidRDefault="00F03689">
      <w:pPr>
        <w:pStyle w:val="Index1"/>
        <w:tabs>
          <w:tab w:val="right" w:leader="dot" w:pos="5030"/>
        </w:tabs>
        <w:rPr>
          <w:noProof/>
        </w:rPr>
      </w:pPr>
      <w:r>
        <w:rPr>
          <w:noProof/>
        </w:rPr>
        <w:t>System Center Operations Manager, 26</w:t>
      </w:r>
    </w:p>
    <w:p w14:paraId="0819A278" w14:textId="77777777" w:rsidR="00F03689" w:rsidRDefault="00F03689">
      <w:pPr>
        <w:pStyle w:val="Index1"/>
        <w:tabs>
          <w:tab w:val="right" w:leader="dot" w:pos="5030"/>
        </w:tabs>
        <w:rPr>
          <w:noProof/>
        </w:rPr>
      </w:pPr>
      <w:r w:rsidRPr="00277C71">
        <w:rPr>
          <w:noProof/>
          <w:lang w:val="es-ES_tradnl"/>
        </w:rPr>
        <w:t>System Center Standard</w:t>
      </w:r>
      <w:r>
        <w:rPr>
          <w:noProof/>
        </w:rPr>
        <w:t>, 11</w:t>
      </w:r>
    </w:p>
    <w:p w14:paraId="5A7A8D57" w14:textId="77777777" w:rsidR="00F03689" w:rsidRDefault="00F03689">
      <w:pPr>
        <w:pStyle w:val="Index1"/>
        <w:tabs>
          <w:tab w:val="right" w:leader="dot" w:pos="5030"/>
        </w:tabs>
        <w:rPr>
          <w:noProof/>
        </w:rPr>
      </w:pPr>
      <w:r w:rsidRPr="00277C71">
        <w:rPr>
          <w:noProof/>
          <w:lang w:val="es-ES_tradnl"/>
        </w:rPr>
        <w:t>Visio 2016</w:t>
      </w:r>
      <w:r>
        <w:rPr>
          <w:noProof/>
        </w:rPr>
        <w:t>, 18</w:t>
      </w:r>
    </w:p>
    <w:p w14:paraId="2A8D21D7" w14:textId="77777777" w:rsidR="00F03689" w:rsidRDefault="00F03689">
      <w:pPr>
        <w:pStyle w:val="Index1"/>
        <w:tabs>
          <w:tab w:val="right" w:leader="dot" w:pos="5030"/>
        </w:tabs>
        <w:rPr>
          <w:noProof/>
        </w:rPr>
      </w:pPr>
      <w:r w:rsidRPr="00277C71">
        <w:rPr>
          <w:noProof/>
          <w:lang w:val="pt-BR"/>
        </w:rPr>
        <w:t>Visio 2019 Professional</w:t>
      </w:r>
      <w:r>
        <w:rPr>
          <w:noProof/>
        </w:rPr>
        <w:t>, 18</w:t>
      </w:r>
    </w:p>
    <w:p w14:paraId="035809C7" w14:textId="77777777" w:rsidR="00F03689" w:rsidRDefault="00F03689">
      <w:pPr>
        <w:pStyle w:val="Index1"/>
        <w:tabs>
          <w:tab w:val="right" w:leader="dot" w:pos="5030"/>
        </w:tabs>
        <w:rPr>
          <w:noProof/>
        </w:rPr>
      </w:pPr>
      <w:r w:rsidRPr="00277C71">
        <w:rPr>
          <w:noProof/>
          <w:lang w:val="pt-BR"/>
        </w:rPr>
        <w:t>Visio 2019 Standard</w:t>
      </w:r>
      <w:r>
        <w:rPr>
          <w:noProof/>
        </w:rPr>
        <w:t>, 18</w:t>
      </w:r>
    </w:p>
    <w:p w14:paraId="637BD482" w14:textId="77777777" w:rsidR="00F03689" w:rsidRDefault="00F03689">
      <w:pPr>
        <w:pStyle w:val="Index1"/>
        <w:tabs>
          <w:tab w:val="right" w:leader="dot" w:pos="5030"/>
        </w:tabs>
        <w:rPr>
          <w:noProof/>
        </w:rPr>
      </w:pPr>
      <w:r w:rsidRPr="00277C71">
        <w:rPr>
          <w:noProof/>
          <w:lang w:val="es-ES_tradnl"/>
        </w:rPr>
        <w:t>Visual Studio 2017</w:t>
      </w:r>
      <w:r>
        <w:rPr>
          <w:noProof/>
        </w:rPr>
        <w:t>, 29</w:t>
      </w:r>
    </w:p>
    <w:p w14:paraId="2094686E" w14:textId="77777777" w:rsidR="00F03689" w:rsidRDefault="00F03689">
      <w:pPr>
        <w:pStyle w:val="Index1"/>
        <w:tabs>
          <w:tab w:val="right" w:leader="dot" w:pos="5030"/>
        </w:tabs>
        <w:rPr>
          <w:noProof/>
        </w:rPr>
      </w:pPr>
      <w:r w:rsidRPr="00277C71">
        <w:rPr>
          <w:noProof/>
          <w:lang w:val="es-ES_tradnl"/>
        </w:rPr>
        <w:t>Visual Studio Enterprise 2019</w:t>
      </w:r>
      <w:r>
        <w:rPr>
          <w:noProof/>
        </w:rPr>
        <w:t>, 28, 29</w:t>
      </w:r>
    </w:p>
    <w:p w14:paraId="7876F855" w14:textId="77777777" w:rsidR="00F03689" w:rsidRDefault="00F03689">
      <w:pPr>
        <w:pStyle w:val="Index1"/>
        <w:tabs>
          <w:tab w:val="right" w:leader="dot" w:pos="5030"/>
        </w:tabs>
        <w:rPr>
          <w:noProof/>
        </w:rPr>
      </w:pPr>
      <w:r w:rsidRPr="00277C71">
        <w:rPr>
          <w:noProof/>
          <w:lang w:val="es-ES_tradnl"/>
        </w:rPr>
        <w:t>Visual Studio Professional 2019</w:t>
      </w:r>
      <w:r>
        <w:rPr>
          <w:noProof/>
        </w:rPr>
        <w:t>, 28, 29</w:t>
      </w:r>
    </w:p>
    <w:p w14:paraId="0721D3D0" w14:textId="77777777" w:rsidR="00F03689" w:rsidRDefault="00F03689">
      <w:pPr>
        <w:pStyle w:val="Index1"/>
        <w:tabs>
          <w:tab w:val="right" w:leader="dot" w:pos="5030"/>
        </w:tabs>
        <w:rPr>
          <w:noProof/>
        </w:rPr>
      </w:pPr>
      <w:r w:rsidRPr="00277C71">
        <w:rPr>
          <w:noProof/>
          <w:lang w:val="es-ES_tradnl"/>
        </w:rPr>
        <w:t>Visual Studio Test Professional 2019</w:t>
      </w:r>
      <w:r>
        <w:rPr>
          <w:noProof/>
        </w:rPr>
        <w:t>, 28, 29</w:t>
      </w:r>
    </w:p>
    <w:p w14:paraId="37C77AA6" w14:textId="77777777" w:rsidR="00F03689" w:rsidRDefault="00F03689">
      <w:pPr>
        <w:pStyle w:val="Index1"/>
        <w:tabs>
          <w:tab w:val="right" w:leader="dot" w:pos="5030"/>
        </w:tabs>
        <w:rPr>
          <w:noProof/>
        </w:rPr>
      </w:pPr>
      <w:r w:rsidRPr="00277C71">
        <w:rPr>
          <w:noProof/>
          <w:lang w:val="es-ES_tradnl"/>
        </w:rPr>
        <w:t>Windows Azure Pack para Windows Server</w:t>
      </w:r>
      <w:r>
        <w:rPr>
          <w:noProof/>
        </w:rPr>
        <w:t>, 24</w:t>
      </w:r>
    </w:p>
    <w:p w14:paraId="7AB912F5" w14:textId="77777777" w:rsidR="00F03689" w:rsidRDefault="00F03689">
      <w:pPr>
        <w:pStyle w:val="Index1"/>
        <w:tabs>
          <w:tab w:val="right" w:leader="dot" w:pos="5030"/>
        </w:tabs>
        <w:rPr>
          <w:noProof/>
        </w:rPr>
      </w:pPr>
      <w:r>
        <w:rPr>
          <w:noProof/>
        </w:rPr>
        <w:t>Windows Server 2016, 31</w:t>
      </w:r>
    </w:p>
    <w:p w14:paraId="29194D59" w14:textId="77777777" w:rsidR="00F03689" w:rsidRDefault="00F03689">
      <w:pPr>
        <w:pStyle w:val="Index1"/>
        <w:tabs>
          <w:tab w:val="right" w:leader="dot" w:pos="5030"/>
        </w:tabs>
        <w:rPr>
          <w:noProof/>
        </w:rPr>
      </w:pPr>
      <w:r w:rsidRPr="00277C71">
        <w:rPr>
          <w:noProof/>
          <w:lang w:val="pt-BR"/>
        </w:rPr>
        <w:t>Windows Server 2019 Active Directory Rights Management</w:t>
      </w:r>
      <w:r>
        <w:rPr>
          <w:noProof/>
        </w:rPr>
        <w:t>, 31, 32</w:t>
      </w:r>
    </w:p>
    <w:p w14:paraId="4AB90B0D" w14:textId="77777777" w:rsidR="00F03689" w:rsidRDefault="00F03689">
      <w:pPr>
        <w:pStyle w:val="Index1"/>
        <w:tabs>
          <w:tab w:val="right" w:leader="dot" w:pos="5030"/>
        </w:tabs>
        <w:rPr>
          <w:noProof/>
        </w:rPr>
      </w:pPr>
      <w:r w:rsidRPr="00277C71">
        <w:rPr>
          <w:noProof/>
          <w:lang w:val="pt-BR"/>
        </w:rPr>
        <w:t>Windows Server 2019 Datacenter</w:t>
      </w:r>
      <w:r>
        <w:rPr>
          <w:noProof/>
        </w:rPr>
        <w:t>, 31</w:t>
      </w:r>
    </w:p>
    <w:p w14:paraId="37E9C2A5" w14:textId="77777777" w:rsidR="00F03689" w:rsidRDefault="00F03689">
      <w:pPr>
        <w:pStyle w:val="Index1"/>
        <w:tabs>
          <w:tab w:val="right" w:leader="dot" w:pos="5030"/>
        </w:tabs>
        <w:rPr>
          <w:noProof/>
        </w:rPr>
      </w:pPr>
      <w:r w:rsidRPr="00277C71">
        <w:rPr>
          <w:noProof/>
          <w:lang w:val="pt-BR"/>
        </w:rPr>
        <w:t>Windows Server 2019 Essentials</w:t>
      </w:r>
      <w:r>
        <w:rPr>
          <w:noProof/>
        </w:rPr>
        <w:t>, 31</w:t>
      </w:r>
    </w:p>
    <w:p w14:paraId="1DDD1460" w14:textId="77777777" w:rsidR="00F03689" w:rsidRDefault="00F03689">
      <w:pPr>
        <w:pStyle w:val="Index1"/>
        <w:tabs>
          <w:tab w:val="right" w:leader="dot" w:pos="5030"/>
        </w:tabs>
        <w:rPr>
          <w:noProof/>
        </w:rPr>
      </w:pPr>
      <w:r w:rsidRPr="00277C71">
        <w:rPr>
          <w:noProof/>
          <w:lang w:val="pt-BR"/>
        </w:rPr>
        <w:t>Windows Server 2019 Standard</w:t>
      </w:r>
      <w:r>
        <w:rPr>
          <w:noProof/>
        </w:rPr>
        <w:t>, 31</w:t>
      </w:r>
    </w:p>
    <w:p w14:paraId="456377F3" w14:textId="77777777" w:rsidR="00F03689" w:rsidRDefault="00F03689">
      <w:pPr>
        <w:pStyle w:val="Index1"/>
        <w:tabs>
          <w:tab w:val="right" w:leader="dot" w:pos="5030"/>
        </w:tabs>
        <w:rPr>
          <w:noProof/>
        </w:rPr>
      </w:pPr>
      <w:r w:rsidRPr="00277C71">
        <w:rPr>
          <w:noProof/>
          <w:lang w:val="es-ES_tradnl"/>
        </w:rPr>
        <w:t>Windows Server Datacenter</w:t>
      </w:r>
      <w:r>
        <w:rPr>
          <w:noProof/>
        </w:rPr>
        <w:t>, 11, 24</w:t>
      </w:r>
    </w:p>
    <w:p w14:paraId="13FD6D49" w14:textId="77777777" w:rsidR="00F03689" w:rsidRDefault="00F03689">
      <w:pPr>
        <w:pStyle w:val="Index1"/>
        <w:tabs>
          <w:tab w:val="right" w:leader="dot" w:pos="5030"/>
        </w:tabs>
        <w:rPr>
          <w:noProof/>
        </w:rPr>
      </w:pPr>
      <w:r w:rsidRPr="00277C71">
        <w:rPr>
          <w:noProof/>
          <w:lang w:val="es-ES_tradnl"/>
        </w:rPr>
        <w:t>Windows Server Standard</w:t>
      </w:r>
      <w:r>
        <w:rPr>
          <w:noProof/>
        </w:rPr>
        <w:t>, 11, 24</w:t>
      </w:r>
    </w:p>
    <w:p w14:paraId="0EC7AA8C" w14:textId="1CE672A9" w:rsidR="00F03689" w:rsidRDefault="00F03689" w:rsidP="002024BF">
      <w:pPr>
        <w:pStyle w:val="ProductList-Body"/>
        <w:tabs>
          <w:tab w:val="clear" w:pos="360"/>
          <w:tab w:val="clear" w:pos="720"/>
          <w:tab w:val="clear" w:pos="1080"/>
        </w:tabs>
        <w:rPr>
          <w:rFonts w:cstheme="minorHAnsi"/>
          <w:noProof/>
          <w:lang w:val="es-ES_tradnl"/>
        </w:rPr>
        <w:sectPr w:rsidR="00F03689" w:rsidSect="00F03689">
          <w:type w:val="continuous"/>
          <w:pgSz w:w="12240" w:h="15840"/>
          <w:pgMar w:top="1166" w:right="720" w:bottom="720" w:left="720" w:header="720" w:footer="720" w:gutter="0"/>
          <w:cols w:num="2" w:space="720"/>
          <w:titlePg/>
          <w:docGrid w:linePitch="360"/>
        </w:sectPr>
      </w:pPr>
    </w:p>
    <w:p w14:paraId="79C06F61" w14:textId="0D18E2F6" w:rsidR="00CE6EBB" w:rsidRPr="00DA07FD" w:rsidRDefault="00424F9E" w:rsidP="002024BF">
      <w:pPr>
        <w:pStyle w:val="ProductList-Body"/>
        <w:tabs>
          <w:tab w:val="clear" w:pos="360"/>
          <w:tab w:val="clear" w:pos="720"/>
          <w:tab w:val="clear" w:pos="1080"/>
        </w:tabs>
        <w:rPr>
          <w:lang w:val="es-ES_tradnl"/>
        </w:rPr>
      </w:pPr>
      <w:r w:rsidRPr="0021109F">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F03689">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146C8" w14:textId="77777777" w:rsidR="00173356" w:rsidRDefault="00173356" w:rsidP="009A573F">
      <w:pPr>
        <w:spacing w:after="0" w:line="240" w:lineRule="auto"/>
      </w:pPr>
      <w:r>
        <w:separator/>
      </w:r>
    </w:p>
  </w:endnote>
  <w:endnote w:type="continuationSeparator" w:id="0">
    <w:p w14:paraId="6303994A" w14:textId="77777777" w:rsidR="00173356" w:rsidRDefault="00173356" w:rsidP="009A573F">
      <w:pPr>
        <w:spacing w:after="0" w:line="240" w:lineRule="auto"/>
      </w:pPr>
      <w:r>
        <w:continuationSeparator/>
      </w:r>
    </w:p>
  </w:endnote>
  <w:endnote w:type="continuationNotice" w:id="1">
    <w:p w14:paraId="1078F6E5" w14:textId="77777777" w:rsidR="00173356" w:rsidRDefault="001733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5A2D634" w14:textId="77777777" w:rsidTr="00CA55D9">
      <w:tc>
        <w:tcPr>
          <w:tcW w:w="1255" w:type="dxa"/>
          <w:shd w:val="clear" w:color="auto" w:fill="BFBFBF" w:themeFill="background1" w:themeFillShade="BF"/>
          <w:vAlign w:val="center"/>
        </w:tcPr>
        <w:p w14:paraId="2DBC2034"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52C3380"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0F966FD9"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3E60" w:rsidRPr="00C76DF3" w:rsidRDefault="00380782" w:rsidP="00370875">
          <w:pPr>
            <w:pStyle w:val="ProductList-OfferingBody"/>
            <w:ind w:left="-72" w:right="-75"/>
            <w:jc w:val="center"/>
            <w:rPr>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3E60" w:rsidRPr="00C76DF3" w:rsidRDefault="00380782" w:rsidP="00370875">
          <w:pPr>
            <w:pStyle w:val="ProductList-OfferingBody"/>
            <w:ind w:left="-72" w:right="-77"/>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5" w:type="dxa"/>
          <w:tcBorders>
            <w:top w:val="nil"/>
            <w:bottom w:val="nil"/>
          </w:tcBorders>
          <w:vAlign w:val="center"/>
        </w:tcPr>
        <w:p w14:paraId="69800AFB"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0" w:type="dxa"/>
          <w:tcBorders>
            <w:top w:val="nil"/>
            <w:bottom w:val="nil"/>
          </w:tcBorders>
        </w:tcPr>
        <w:p w14:paraId="4F6F3066"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3E60">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CB1671F"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3003BC5" w14:textId="77777777" w:rsidR="00DE3E60" w:rsidRDefault="00DE3E6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DE3E60" w:rsidRPr="00C76DF3" w:rsidRDefault="00380782"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CB24F0E"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DE3E60" w:rsidRPr="00C76DF3" w:rsidRDefault="00380782"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1F7A823"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DE3E60" w:rsidRPr="00C76DF3" w:rsidRDefault="00380782"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90ACCEB"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DE3E60" w:rsidRPr="00C76DF3" w:rsidRDefault="00380782"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00392F8F"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DE3E60" w:rsidRPr="00C76DF3" w:rsidRDefault="0038078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DE3E60" w:rsidRPr="00C76DF3" w:rsidRDefault="00380782"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76453E5" w14:textId="77777777" w:rsidR="00DE3E60" w:rsidRPr="00E55005" w:rsidRDefault="00DE3E60"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DE3E60" w:rsidRPr="00C76DF3" w:rsidRDefault="00380782"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05A70B92"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DE3E60" w:rsidRPr="00C76DF3" w:rsidRDefault="00380782"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2B24C53"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DE3E60" w:rsidRPr="00C76DF3" w:rsidRDefault="00380782"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34A4CE2"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DE3E60" w:rsidRPr="00C76DF3" w:rsidRDefault="00380782"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E6BCEB9"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DE3E60" w:rsidRPr="00C76DF3" w:rsidRDefault="0038078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DE3E60" w:rsidRPr="00C76DF3" w:rsidRDefault="00380782"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A9588A3" w14:textId="77777777" w:rsidR="00DE3E60" w:rsidRPr="00E55005" w:rsidRDefault="00DE3E60" w:rsidP="00E550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7BEBB86" w14:textId="77777777" w:rsidTr="00A74916">
      <w:tc>
        <w:tcPr>
          <w:tcW w:w="1705" w:type="dxa"/>
          <w:shd w:val="clear" w:color="auto" w:fill="F2F2F2" w:themeFill="background1" w:themeFillShade="F2"/>
          <w:vAlign w:val="center"/>
        </w:tcPr>
        <w:p w14:paraId="6D7E20A1" w14:textId="77777777" w:rsidR="00DE3E60" w:rsidRPr="00C76DF3" w:rsidRDefault="00380782" w:rsidP="00A74916">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AB6AA4A" w14:textId="77777777" w:rsidR="00DE3E60" w:rsidRPr="00C76DF3" w:rsidRDefault="00DE3E6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E3E60" w:rsidRPr="00C76DF3" w:rsidRDefault="00380782" w:rsidP="00A74916">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865D78A" w14:textId="77777777" w:rsidR="00DE3E60" w:rsidRPr="00C76DF3" w:rsidRDefault="00DE3E6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E3E60" w:rsidRPr="00C76DF3" w:rsidRDefault="00380782" w:rsidP="00A74916">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FD90A9D" w14:textId="77777777" w:rsidR="00DE3E60" w:rsidRPr="00C76DF3" w:rsidRDefault="00DE3E6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E3E60" w:rsidRPr="00C76DF3" w:rsidRDefault="00380782" w:rsidP="008024AF">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18CDBC1" w14:textId="77777777" w:rsidR="00DE3E60" w:rsidRPr="00C76DF3" w:rsidRDefault="00DE3E6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E3E60" w:rsidRPr="00C76DF3" w:rsidRDefault="00380782"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DE3E60" w:rsidRPr="00C76DF3" w:rsidRDefault="00DE3E6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E3E60" w:rsidRPr="00C76DF3" w:rsidRDefault="00380782" w:rsidP="00A74916">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0D02DEA" w14:textId="77777777" w:rsidR="00DE3E60" w:rsidRDefault="00DE3E60"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6976A13B" w14:textId="77777777" w:rsidTr="00B5200C">
      <w:tc>
        <w:tcPr>
          <w:tcW w:w="1255" w:type="dxa"/>
          <w:shd w:val="clear" w:color="auto" w:fill="F2F2F2" w:themeFill="background1" w:themeFillShade="F2"/>
          <w:vAlign w:val="center"/>
        </w:tcPr>
        <w:p w14:paraId="1B8C4D34"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07A7F6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0CACEE0F"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89702D0"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CE8385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B5DF311"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5DF221D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071434A5" w14:textId="77777777" w:rsidR="00DE3E60" w:rsidRDefault="00DE3E6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5C649670" w14:textId="77777777" w:rsidTr="00EA3FA8">
      <w:tc>
        <w:tcPr>
          <w:tcW w:w="1255" w:type="dxa"/>
          <w:shd w:val="clear" w:color="auto" w:fill="F2F2F2" w:themeFill="background1" w:themeFillShade="F2"/>
          <w:vAlign w:val="center"/>
        </w:tcPr>
        <w:p w14:paraId="175B9B23"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05B5EF0"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485D1FF1"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01D3C31"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357336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5CFE3DF"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64BDD804"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9EC1CDC" w14:textId="77777777" w:rsidR="00DE3E60" w:rsidRDefault="00DE3E60"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DE3E60" w:rsidRPr="00C76DF3" w:rsidRDefault="00380782"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48E959BB"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DE3E60" w:rsidRPr="00C76DF3" w:rsidRDefault="00380782"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534D6AE"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DE3E60" w:rsidRPr="00C76DF3" w:rsidRDefault="00380782"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4B7E290"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DE3E60" w:rsidRPr="00C76DF3" w:rsidRDefault="00380782"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1CA6727E"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DE3E60" w:rsidRPr="00C76DF3" w:rsidRDefault="0038078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DE3E60" w:rsidRPr="00C76DF3" w:rsidRDefault="00380782"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5C2241C" w14:textId="77777777" w:rsidR="00DE3E60" w:rsidRPr="00E55005" w:rsidRDefault="00DE3E60" w:rsidP="00E550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619FC" w14:textId="77777777" w:rsidR="00DE3E60" w:rsidRDefault="00DE3E6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8D34CBB" w14:textId="77777777" w:rsidTr="00532DF6">
      <w:tc>
        <w:tcPr>
          <w:tcW w:w="1705" w:type="dxa"/>
          <w:shd w:val="clear" w:color="auto" w:fill="F2F2F2" w:themeFill="background1" w:themeFillShade="F2"/>
          <w:vAlign w:val="center"/>
        </w:tcPr>
        <w:p w14:paraId="6B0F9B61" w14:textId="77777777" w:rsidR="00DE3E60" w:rsidRPr="00C76DF3" w:rsidRDefault="00380782" w:rsidP="00383BC7">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0C8D957" w14:textId="77777777" w:rsidR="00DE3E60" w:rsidRPr="00C76DF3" w:rsidRDefault="00DE3E6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DE3E60" w:rsidRPr="00C76DF3" w:rsidRDefault="00380782" w:rsidP="00383BC7">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67F0C127" w14:textId="77777777" w:rsidR="00DE3E60" w:rsidRPr="00C76DF3" w:rsidRDefault="00DE3E6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DE3E60" w:rsidRPr="00C76DF3" w:rsidRDefault="00380782" w:rsidP="00383BC7">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14D8E296" w14:textId="77777777" w:rsidR="00DE3E60" w:rsidRPr="00C76DF3" w:rsidRDefault="00DE3E6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DE3E60" w:rsidRPr="00C76DF3" w:rsidRDefault="00380782" w:rsidP="00383BC7">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B60400A" w14:textId="77777777" w:rsidR="00DE3E60" w:rsidRPr="00C76DF3" w:rsidRDefault="00DE3E6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DE3E60" w:rsidRPr="00C76DF3" w:rsidRDefault="00380782"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3E60">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DE3E60" w:rsidRPr="00C76DF3" w:rsidRDefault="00DE3E6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DE3E60" w:rsidRPr="00C76DF3" w:rsidRDefault="00380782" w:rsidP="00383BC7">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0D3397A6" w14:textId="77777777" w:rsidR="00DE3E60" w:rsidRPr="00383BC7" w:rsidRDefault="00DE3E60"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67B7198" w14:textId="77777777" w:rsidTr="00EA3FA8">
      <w:tc>
        <w:tcPr>
          <w:tcW w:w="1255" w:type="dxa"/>
          <w:shd w:val="clear" w:color="auto" w:fill="F2F2F2" w:themeFill="background1" w:themeFillShade="F2"/>
          <w:vAlign w:val="center"/>
        </w:tcPr>
        <w:p w14:paraId="7E1DB5BC"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4D1DBBE"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06553E0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9F6F227"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761DAF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013D4AF"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7EC8F1C"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8C18D89" w14:textId="77777777" w:rsidR="00DE3E60" w:rsidRDefault="00DE3E6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7C7E23A1" w14:textId="77777777" w:rsidTr="00EA3FA8">
      <w:tc>
        <w:tcPr>
          <w:tcW w:w="1255" w:type="dxa"/>
          <w:shd w:val="clear" w:color="auto" w:fill="F2F2F2" w:themeFill="background1" w:themeFillShade="F2"/>
          <w:vAlign w:val="center"/>
        </w:tcPr>
        <w:p w14:paraId="5C20F68D"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79F62F3"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05F0E42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7BD553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C047DE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907451D"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472CCA0"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0E29DEE3" w14:textId="77777777" w:rsidR="00DE3E60" w:rsidRDefault="00DE3E60"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67CDD6C2" w14:textId="77777777" w:rsidTr="00EA3FA8">
      <w:tc>
        <w:tcPr>
          <w:tcW w:w="1255" w:type="dxa"/>
          <w:shd w:val="clear" w:color="auto" w:fill="F2F2F2" w:themeFill="background1" w:themeFillShade="F2"/>
          <w:vAlign w:val="center"/>
        </w:tcPr>
        <w:p w14:paraId="50EFA74E"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4F23866"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CA94F82"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E9B004E"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2B91D006"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5146771"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2636FAF"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EB4B39B" w14:textId="77777777" w:rsidR="00DE3E60" w:rsidRDefault="00DE3E60"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E3E60" w:rsidRDefault="00DE3E60"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585670FD" w14:textId="77777777" w:rsidTr="00EA3FA8">
      <w:tc>
        <w:tcPr>
          <w:tcW w:w="1255" w:type="dxa"/>
          <w:shd w:val="clear" w:color="auto" w:fill="F2F2F2" w:themeFill="background1" w:themeFillShade="F2"/>
          <w:vAlign w:val="center"/>
        </w:tcPr>
        <w:p w14:paraId="286FDDCB"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69C7E53"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523F7C5F"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2EC8215"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2C4DF374"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127F8065"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B58FA68"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07398D14" w14:textId="77777777" w:rsidR="00DE3E60" w:rsidRDefault="00DE3E6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DE3E60" w:rsidRPr="00C76DF3" w:rsidRDefault="00380782"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3B60302"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DE3E60" w:rsidRPr="00C76DF3" w:rsidRDefault="00380782"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EBFFAF7"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DE3E60" w:rsidRPr="00C76DF3" w:rsidRDefault="00380782"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CE4BCFA"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DE3E60" w:rsidRPr="00C76DF3" w:rsidRDefault="00380782"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1CE6953"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DE3E60" w:rsidRPr="00C76DF3" w:rsidRDefault="0038078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DE3E60" w:rsidRPr="00C76DF3" w:rsidRDefault="00380782"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B0800F0" w14:textId="77777777" w:rsidR="00DE3E60" w:rsidRPr="00E55005" w:rsidRDefault="00DE3E60" w:rsidP="00E550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12049ED8" w14:textId="77777777" w:rsidTr="004F44B2">
      <w:tc>
        <w:tcPr>
          <w:tcW w:w="1705" w:type="dxa"/>
          <w:shd w:val="clear" w:color="auto" w:fill="F2F2F2" w:themeFill="background1" w:themeFillShade="F2"/>
          <w:vAlign w:val="center"/>
        </w:tcPr>
        <w:p w14:paraId="0B62D2BD" w14:textId="77777777" w:rsidR="00DE3E60" w:rsidRPr="00C76DF3" w:rsidRDefault="00380782" w:rsidP="008024AF">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93B4C9D" w14:textId="77777777" w:rsidR="00DE3E60" w:rsidRPr="00C76DF3" w:rsidRDefault="00DE3E6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E3E60" w:rsidRPr="00C76DF3" w:rsidRDefault="00380782" w:rsidP="008024AF">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9BFDE7D" w14:textId="77777777" w:rsidR="00DE3E60" w:rsidRPr="00C76DF3" w:rsidRDefault="00DE3E6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E3E60" w:rsidRPr="00C76DF3" w:rsidRDefault="00380782" w:rsidP="008024AF">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D574602" w14:textId="77777777" w:rsidR="00DE3E60" w:rsidRPr="00C76DF3" w:rsidRDefault="00DE3E6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E3E60" w:rsidRPr="00C76DF3" w:rsidRDefault="00380782" w:rsidP="008024AF">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7F606E4B" w14:textId="77777777" w:rsidR="00DE3E60" w:rsidRPr="00C76DF3" w:rsidRDefault="00DE3E6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E3E60" w:rsidRPr="00C76DF3" w:rsidRDefault="0038078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DE3E60" w:rsidRPr="00C76DF3" w:rsidRDefault="00DE3E6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E3E60" w:rsidRPr="00C76DF3" w:rsidRDefault="00380782" w:rsidP="008024AF">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85A1ECA" w14:textId="77777777" w:rsidR="00DE3E60" w:rsidRDefault="00DE3E6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F68E318" w14:textId="77777777" w:rsidTr="004F44B2">
      <w:tc>
        <w:tcPr>
          <w:tcW w:w="1705" w:type="dxa"/>
          <w:shd w:val="clear" w:color="auto" w:fill="F2F2F2" w:themeFill="background1" w:themeFillShade="F2"/>
          <w:vAlign w:val="center"/>
        </w:tcPr>
        <w:p w14:paraId="7D186825" w14:textId="77777777" w:rsidR="00DE3E60" w:rsidRPr="00C76DF3" w:rsidRDefault="00380782" w:rsidP="008024AF">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C603ED1" w14:textId="77777777" w:rsidR="00DE3E60" w:rsidRPr="00C76DF3" w:rsidRDefault="00DE3E6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E3E60" w:rsidRPr="00C76DF3" w:rsidRDefault="00380782" w:rsidP="008024AF">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BDDECB1" w14:textId="77777777" w:rsidR="00DE3E60" w:rsidRPr="00C76DF3" w:rsidRDefault="00DE3E6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E3E60" w:rsidRPr="00C76DF3" w:rsidRDefault="00380782" w:rsidP="008024AF">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C626B07" w14:textId="77777777" w:rsidR="00DE3E60" w:rsidRPr="00C76DF3" w:rsidRDefault="00DE3E6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E3E60" w:rsidRPr="00C76DF3" w:rsidRDefault="00380782" w:rsidP="008024AF">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5CD9B11" w14:textId="77777777" w:rsidR="00DE3E60" w:rsidRPr="00C76DF3" w:rsidRDefault="00DE3E6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E3E60" w:rsidRPr="00C76DF3" w:rsidRDefault="00380782"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DE3E60" w:rsidRPr="00C76DF3" w:rsidRDefault="00DE3E6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E3E60" w:rsidRPr="00C76DF3" w:rsidRDefault="00380782" w:rsidP="008024AF">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84A45CA" w14:textId="77777777" w:rsidR="00DE3E60" w:rsidRDefault="00DE3E6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050F560" w14:textId="77777777" w:rsidTr="00EA3FA8">
      <w:tc>
        <w:tcPr>
          <w:tcW w:w="1255" w:type="dxa"/>
          <w:shd w:val="clear" w:color="auto" w:fill="F2F2F2" w:themeFill="background1" w:themeFillShade="F2"/>
          <w:vAlign w:val="center"/>
        </w:tcPr>
        <w:p w14:paraId="0C175BDE"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72C0A58"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F5C8E5F"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21717674"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EF3289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3BF3DBFE"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395C535"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CE222F7" w14:textId="77777777" w:rsidR="00DE3E60" w:rsidRDefault="00DE3E6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F18F4C5" w14:textId="77777777" w:rsidTr="00EA3FA8">
      <w:tc>
        <w:tcPr>
          <w:tcW w:w="1255" w:type="dxa"/>
          <w:shd w:val="clear" w:color="auto" w:fill="F2F2F2" w:themeFill="background1" w:themeFillShade="F2"/>
          <w:vAlign w:val="center"/>
        </w:tcPr>
        <w:p w14:paraId="06FFC0C0"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C9230E9"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CA1638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1D3DFB18"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9BC6DC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131CE16"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6C6E662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4B72D89F" w14:textId="77777777" w:rsidR="00DE3E60" w:rsidRDefault="00DE3E60"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4B829" w14:textId="77777777" w:rsidR="00DE3E60" w:rsidRDefault="00DE3E6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8F823" w14:textId="77777777" w:rsidR="00DE3E60" w:rsidRDefault="00DE3E6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0CF0455" w14:textId="77777777" w:rsidTr="00EA3FA8">
      <w:tc>
        <w:tcPr>
          <w:tcW w:w="1255" w:type="dxa"/>
          <w:shd w:val="clear" w:color="auto" w:fill="F2F2F2" w:themeFill="background1" w:themeFillShade="F2"/>
          <w:vAlign w:val="center"/>
        </w:tcPr>
        <w:p w14:paraId="777FB387"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91726D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4588F4E"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1EF78E2D"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B031224"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4FCB791E"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5001E441"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40E5E2DB" w14:textId="77777777" w:rsidR="00DE3E60" w:rsidRDefault="00DE3E60"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6C083B0" w14:textId="77777777" w:rsidTr="0032169C">
      <w:tc>
        <w:tcPr>
          <w:tcW w:w="1255" w:type="dxa"/>
          <w:shd w:val="clear" w:color="auto" w:fill="F2F2F2" w:themeFill="background1" w:themeFillShade="F2"/>
          <w:vAlign w:val="center"/>
        </w:tcPr>
        <w:p w14:paraId="68F0D944" w14:textId="77777777" w:rsidR="00DE3E60" w:rsidRPr="00C76DF3" w:rsidRDefault="00380782" w:rsidP="0032169C">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ACBEC0D" w14:textId="77777777" w:rsidR="00DE3E60" w:rsidRPr="00C76DF3" w:rsidRDefault="00DE3E60"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DE3E60" w:rsidRPr="00C76DF3" w:rsidRDefault="00380782" w:rsidP="0032169C">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394C3D4" w14:textId="77777777" w:rsidR="00DE3E60" w:rsidRPr="00C76DF3" w:rsidRDefault="00DE3E60"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DE3E60" w:rsidRPr="00C76DF3" w:rsidRDefault="00380782" w:rsidP="0032169C">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67CC848F" w14:textId="77777777" w:rsidR="00DE3E60" w:rsidRPr="00C76DF3" w:rsidRDefault="00DE3E60"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DE3E60" w:rsidRPr="00C76DF3" w:rsidRDefault="00380782" w:rsidP="0032169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B0A4E30" w14:textId="77777777" w:rsidR="00DE3E60" w:rsidRPr="00C76DF3" w:rsidRDefault="00DE3E60"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DE3E60" w:rsidRPr="00C76DF3" w:rsidRDefault="00380782" w:rsidP="0032169C">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61478E24" w14:textId="77777777" w:rsidR="00DE3E60" w:rsidRPr="00C76DF3" w:rsidRDefault="00DE3E60"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DE3E60" w:rsidRPr="00C76DF3" w:rsidRDefault="00380782" w:rsidP="0032169C">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DE3E60" w:rsidRPr="00C76DF3" w:rsidRDefault="00DE3E60"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DE3E60" w:rsidRPr="00C76DF3" w:rsidRDefault="00380782" w:rsidP="0032169C">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C5A39C2" w14:textId="77777777" w:rsidR="00DE3E60" w:rsidRPr="00C76DF3" w:rsidRDefault="00DE3E60"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DE3E60" w:rsidRPr="00C76DF3" w:rsidRDefault="00380782" w:rsidP="0032169C">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288C157" w14:textId="77777777" w:rsidR="00DE3E60" w:rsidRDefault="00DE3E60" w:rsidP="0032169C">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74B028D2" w14:textId="77777777" w:rsidTr="00D03277">
      <w:trPr>
        <w:trHeight w:val="77"/>
      </w:trPr>
      <w:tc>
        <w:tcPr>
          <w:tcW w:w="1705" w:type="dxa"/>
          <w:shd w:val="clear" w:color="auto" w:fill="BFBFBF"/>
          <w:vAlign w:val="center"/>
        </w:tcPr>
        <w:p w14:paraId="7CC64965" w14:textId="77777777" w:rsidR="00DE3E60" w:rsidRPr="00C76DF3" w:rsidRDefault="00380782"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DFA9B87"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DE3E60" w:rsidRPr="00C76DF3" w:rsidRDefault="00380782"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70F30B7"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DE3E60" w:rsidRPr="00C76DF3" w:rsidRDefault="00380782"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4F9B3C5"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DE3E60" w:rsidRPr="00C76DF3" w:rsidRDefault="00380782"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6350A41F"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DE3E60" w:rsidRPr="00C76DF3" w:rsidRDefault="0038078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DE3E60" w:rsidRPr="00C76DF3" w:rsidRDefault="00380782"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51AFCF9" w14:textId="77777777" w:rsidR="00DE3E60" w:rsidRPr="00BF0916" w:rsidRDefault="00DE3E60"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DEF3C" w14:textId="77777777" w:rsidR="00DE3E60" w:rsidRDefault="00DE3E60"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F0428EC" w14:textId="77777777" w:rsidTr="006A271A">
      <w:trPr>
        <w:trHeight w:val="77"/>
      </w:trPr>
      <w:tc>
        <w:tcPr>
          <w:tcW w:w="1705" w:type="dxa"/>
          <w:shd w:val="clear" w:color="auto" w:fill="F2F2F2"/>
          <w:vAlign w:val="center"/>
        </w:tcPr>
        <w:p w14:paraId="713F73A3" w14:textId="77777777" w:rsidR="00DE3E60" w:rsidRPr="00C76DF3" w:rsidRDefault="00380782"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A441FD0"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DE3E60" w:rsidRPr="00C76DF3" w:rsidRDefault="00380782"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D45F3F5"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DE3E60" w:rsidRPr="00C76DF3" w:rsidRDefault="00380782"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F32CC94"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DE3E60" w:rsidRPr="00C76DF3" w:rsidRDefault="00380782"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7F5FAC37"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DE3E60" w:rsidRPr="00C76DF3" w:rsidRDefault="0038078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DE3E60" w:rsidRPr="00C76DF3" w:rsidRDefault="00380782"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DA2DDC5" w14:textId="77777777" w:rsidR="00DE3E60" w:rsidRPr="00BF0916" w:rsidRDefault="00DE3E60" w:rsidP="00A36D0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745D0BC" w14:textId="77777777" w:rsidTr="00EA3FA8">
      <w:tc>
        <w:tcPr>
          <w:tcW w:w="1255" w:type="dxa"/>
          <w:shd w:val="clear" w:color="auto" w:fill="F2F2F2" w:themeFill="background1" w:themeFillShade="F2"/>
          <w:vAlign w:val="center"/>
        </w:tcPr>
        <w:p w14:paraId="2FB28B89"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F9FD0CC"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F89CC81"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E6E5918"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0E812E4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67D9FF5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A9B665B"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C65752A" w14:textId="77777777" w:rsidR="00DE3E60" w:rsidRDefault="00DE3E6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7C9EE" w14:textId="77777777" w:rsidR="00DE3E60" w:rsidRDefault="00DE3E60"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DE3E60" w:rsidRPr="00C76DF3" w:rsidRDefault="00380782" w:rsidP="00DD7854">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91C162F"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DE3E60" w:rsidRPr="00C76DF3" w:rsidRDefault="00380782" w:rsidP="00DD7854">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053369A0"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DE3E60" w:rsidRPr="00C76DF3" w:rsidRDefault="00380782" w:rsidP="00DD7854">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C7CB34B"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DE3E60" w:rsidRPr="00C76DF3" w:rsidRDefault="00380782" w:rsidP="00DD7854">
          <w:pPr>
            <w:pStyle w:val="ProductList-OfferingBody"/>
            <w:ind w:left="-72" w:right="-77"/>
            <w:jc w:val="center"/>
            <w:rPr>
              <w:color w:val="808080" w:themeColor="background1" w:themeShade="80"/>
              <w:sz w:val="14"/>
              <w:szCs w:val="14"/>
            </w:rPr>
          </w:pPr>
          <w:hyperlink w:anchor="ProductLicensing" w:history="1">
            <w:r w:rsidR="00DE3E60" w:rsidRPr="002D5F69">
              <w:rPr>
                <w:rStyle w:val="Hyperlink"/>
                <w:sz w:val="14"/>
                <w:szCs w:val="14"/>
              </w:rPr>
              <w:t>Entradas de producto</w:t>
            </w:r>
          </w:hyperlink>
        </w:p>
      </w:tc>
      <w:tc>
        <w:tcPr>
          <w:tcW w:w="185" w:type="dxa"/>
          <w:tcBorders>
            <w:top w:val="nil"/>
            <w:bottom w:val="nil"/>
          </w:tcBorders>
          <w:vAlign w:val="center"/>
        </w:tcPr>
        <w:p w14:paraId="33F34504"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DE3E60" w:rsidRPr="00C76DF3" w:rsidRDefault="00380782"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E3E60">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DE3E60" w:rsidRPr="00C76DF3" w:rsidRDefault="00380782" w:rsidP="00DD7854">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1E0ABD01" w14:textId="77777777" w:rsidR="00DE3E60" w:rsidRPr="00BF0916" w:rsidRDefault="00DE3E60" w:rsidP="00DD7854">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17472B39" w14:textId="77777777" w:rsidTr="00DD7854">
      <w:tc>
        <w:tcPr>
          <w:tcW w:w="1255" w:type="dxa"/>
          <w:shd w:val="clear" w:color="auto" w:fill="F2F2F2" w:themeFill="background1" w:themeFillShade="F2"/>
          <w:vAlign w:val="center"/>
        </w:tcPr>
        <w:p w14:paraId="5E7DFE58" w14:textId="77777777" w:rsidR="00DE3E60" w:rsidRPr="00C76DF3" w:rsidRDefault="00380782" w:rsidP="00DD7854">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2936218"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DE3E60" w:rsidRPr="00C76DF3" w:rsidRDefault="00380782" w:rsidP="00DD7854">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6EF7F6B8"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DE3E60" w:rsidRPr="00C76DF3" w:rsidRDefault="00380782" w:rsidP="00DD7854">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A6205BB"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DE3E60" w:rsidRPr="00C76DF3" w:rsidRDefault="00380782" w:rsidP="00DD7854">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7602925"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DE3E60" w:rsidRPr="00C76DF3" w:rsidRDefault="00380782" w:rsidP="00DD7854">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en Línea</w:t>
            </w:r>
          </w:hyperlink>
        </w:p>
      </w:tc>
      <w:tc>
        <w:tcPr>
          <w:tcW w:w="180" w:type="dxa"/>
          <w:tcBorders>
            <w:top w:val="nil"/>
            <w:bottom w:val="nil"/>
          </w:tcBorders>
        </w:tcPr>
        <w:p w14:paraId="0088A448" w14:textId="77777777" w:rsidR="00DE3E60" w:rsidRPr="00C76DF3" w:rsidRDefault="00DE3E60"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DE3E60" w:rsidRPr="00C76DF3" w:rsidRDefault="00380782"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DE3E60" w:rsidRPr="00C76DF3" w:rsidRDefault="00380782" w:rsidP="00DD7854">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00E4232E"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DE3E60" w:rsidRPr="00C76DF3" w:rsidRDefault="00380782" w:rsidP="00DD7854">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2051DE62" w14:textId="77777777" w:rsidR="00DE3E60" w:rsidRDefault="00DE3E60" w:rsidP="00DD7854">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25A0D2FF" w14:textId="77777777" w:rsidTr="00EA3FA8">
      <w:tc>
        <w:tcPr>
          <w:tcW w:w="1255" w:type="dxa"/>
          <w:shd w:val="clear" w:color="auto" w:fill="F2F2F2" w:themeFill="background1" w:themeFillShade="F2"/>
          <w:vAlign w:val="center"/>
        </w:tcPr>
        <w:p w14:paraId="055B61A7"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DBDF293"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4645AE98"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1A7A566"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7A7B312D"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A5D4983"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502DF8F0"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5CB37B6" w14:textId="77777777" w:rsidR="00DE3E60" w:rsidRDefault="00DE3E60"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DE3E60" w:rsidRPr="00C76DF3" w:rsidRDefault="00380782"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1A984225"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DE3E60" w:rsidRPr="00C76DF3" w:rsidRDefault="00380782"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2AE4E7A"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DE3E60" w:rsidRPr="00C76DF3" w:rsidRDefault="00380782"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0CB6F79"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DE3E60" w:rsidRPr="00C76DF3" w:rsidRDefault="00380782"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6EDD6AFB"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DE3E60" w:rsidRPr="00C76DF3" w:rsidRDefault="0038078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DE3E60" w:rsidRPr="00C76DF3" w:rsidRDefault="00380782"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83EC308" w14:textId="77777777" w:rsidR="00DE3E60" w:rsidRDefault="00DE3E60"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DE3E60" w:rsidRPr="00C76DF3" w:rsidRDefault="00380782"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D7362F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DE3E60" w:rsidRPr="00C76DF3" w:rsidRDefault="00380782"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A961CB2"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DE3E60" w:rsidRPr="00C76DF3" w:rsidRDefault="00380782"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33D07AB"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DE3E60" w:rsidRPr="00C76DF3" w:rsidRDefault="00380782"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3957C3E"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DE3E60" w:rsidRPr="00C76DF3" w:rsidRDefault="0038078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DE3E60" w:rsidRPr="00C76DF3" w:rsidRDefault="00380782"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35B201A" w14:textId="77777777" w:rsidR="00DE3E60" w:rsidRPr="00E55005" w:rsidRDefault="00DE3E60" w:rsidP="00E550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3F50E3D" w14:textId="77777777" w:rsidTr="00EA3FA8">
      <w:tc>
        <w:tcPr>
          <w:tcW w:w="1255" w:type="dxa"/>
          <w:shd w:val="clear" w:color="auto" w:fill="F2F2F2" w:themeFill="background1" w:themeFillShade="F2"/>
          <w:vAlign w:val="center"/>
        </w:tcPr>
        <w:p w14:paraId="5194E69E"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8601217"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AE8E35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710BADF"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551234A9"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959C79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E663F6A"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2B30077D" w14:textId="77777777" w:rsidR="00DE3E60" w:rsidRDefault="00DE3E6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7AFAEFE7" w14:textId="77777777" w:rsidTr="00912A3C">
      <w:tc>
        <w:tcPr>
          <w:tcW w:w="1255" w:type="dxa"/>
          <w:shd w:val="clear" w:color="auto" w:fill="F2F2F2" w:themeFill="background1" w:themeFillShade="F2"/>
          <w:vAlign w:val="center"/>
        </w:tcPr>
        <w:p w14:paraId="1B730179" w14:textId="77777777" w:rsidR="00DE3E60" w:rsidRPr="00C76DF3" w:rsidRDefault="00380782" w:rsidP="00912A3C">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260C422B" w14:textId="77777777" w:rsidR="00DE3E60" w:rsidRPr="00C76DF3" w:rsidRDefault="00DE3E60"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F5342D7" w14:textId="77777777" w:rsidR="00DE3E60" w:rsidRPr="00C76DF3" w:rsidRDefault="00380782" w:rsidP="00912A3C">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7837F610" w14:textId="77777777" w:rsidR="00DE3E60" w:rsidRPr="00C76DF3" w:rsidRDefault="00DE3E60"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5E7BA5A" w14:textId="77777777" w:rsidR="00DE3E60" w:rsidRPr="00C76DF3" w:rsidRDefault="00380782" w:rsidP="00912A3C">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5E4CFF4" w14:textId="77777777" w:rsidR="00DE3E60" w:rsidRPr="00C76DF3" w:rsidRDefault="00DE3E60"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60ACBDC" w14:textId="77777777" w:rsidR="00DE3E60" w:rsidRPr="00C76DF3" w:rsidRDefault="00380782" w:rsidP="00912A3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73B9974"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7ACB82" w14:textId="77777777" w:rsidR="00DE3E60" w:rsidRPr="00C76DF3" w:rsidRDefault="00380782" w:rsidP="00912A3C">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05DE284D" w14:textId="77777777" w:rsidR="00DE3E60" w:rsidRPr="00C76DF3" w:rsidRDefault="00DE3E60"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6BCBEEE" w14:textId="77777777" w:rsidR="00DE3E60" w:rsidRPr="00C76DF3" w:rsidRDefault="00380782"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1F589B4"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B07EAE" w14:textId="77777777" w:rsidR="00DE3E60" w:rsidRPr="00C76DF3" w:rsidRDefault="00380782" w:rsidP="00912A3C">
          <w:pPr>
            <w:pStyle w:val="ProductList-OfferingBody"/>
            <w:ind w:left="-72" w:right="-76"/>
            <w:jc w:val="center"/>
            <w:rPr>
              <w:color w:val="808080" w:themeColor="background1" w:themeShade="80"/>
              <w:sz w:val="14"/>
              <w:szCs w:val="14"/>
            </w:rPr>
          </w:pPr>
          <w:hyperlink w:anchor="ApéndiceA" w:history="1">
            <w:r w:rsidR="00DE3E60">
              <w:rPr>
                <w:rStyle w:val="Hyperlink"/>
                <w:sz w:val="14"/>
                <w:szCs w:val="14"/>
              </w:rPr>
              <w:t>Apéndices</w:t>
            </w:r>
          </w:hyperlink>
        </w:p>
      </w:tc>
      <w:tc>
        <w:tcPr>
          <w:tcW w:w="184" w:type="dxa"/>
          <w:tcBorders>
            <w:top w:val="nil"/>
            <w:bottom w:val="nil"/>
          </w:tcBorders>
          <w:vAlign w:val="center"/>
        </w:tcPr>
        <w:p w14:paraId="64F8AD35" w14:textId="77777777" w:rsidR="00DE3E60" w:rsidRPr="00C76DF3" w:rsidRDefault="00DE3E60"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319AC7C" w14:textId="77777777" w:rsidR="00DE3E60" w:rsidRPr="00C76DF3" w:rsidRDefault="00380782" w:rsidP="00912A3C">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07D26F7A" w14:textId="77777777" w:rsidR="00DE3E60" w:rsidRDefault="00DE3E60" w:rsidP="00912A3C">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3AAB0F74" w14:textId="77777777" w:rsidTr="00912A3C">
      <w:tc>
        <w:tcPr>
          <w:tcW w:w="1255" w:type="dxa"/>
          <w:shd w:val="clear" w:color="auto" w:fill="F2F2F2" w:themeFill="background1" w:themeFillShade="F2"/>
          <w:vAlign w:val="center"/>
        </w:tcPr>
        <w:p w14:paraId="5EAA077D" w14:textId="77777777" w:rsidR="00DE3E60" w:rsidRPr="00C76DF3" w:rsidRDefault="00380782" w:rsidP="00912A3C">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BEE2EA3" w14:textId="77777777" w:rsidR="00DE3E60" w:rsidRPr="00C76DF3" w:rsidRDefault="00DE3E60"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7FF018" w14:textId="77777777" w:rsidR="00DE3E60" w:rsidRPr="00C76DF3" w:rsidRDefault="00380782" w:rsidP="00912A3C">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62A8A22" w14:textId="77777777" w:rsidR="00DE3E60" w:rsidRPr="00C76DF3" w:rsidRDefault="00DE3E60"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0203C9" w14:textId="77777777" w:rsidR="00DE3E60" w:rsidRPr="00C76DF3" w:rsidRDefault="00380782" w:rsidP="00912A3C">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D57E9CB" w14:textId="77777777" w:rsidR="00DE3E60" w:rsidRPr="00C76DF3" w:rsidRDefault="00DE3E60"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0B0FE4B" w14:textId="77777777" w:rsidR="00DE3E60" w:rsidRPr="00C76DF3" w:rsidRDefault="00380782" w:rsidP="00912A3C">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11184C4E"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3403A1" w14:textId="77777777" w:rsidR="00DE3E60" w:rsidRPr="00C76DF3" w:rsidRDefault="00380782" w:rsidP="00912A3C">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227C39A4" w14:textId="77777777" w:rsidR="00DE3E60" w:rsidRPr="00C76DF3" w:rsidRDefault="00DE3E60"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2BC0FB0" w14:textId="77777777" w:rsidR="00DE3E60" w:rsidRPr="00C76DF3" w:rsidRDefault="00380782"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3B294E0" w14:textId="77777777" w:rsidR="00DE3E60" w:rsidRPr="00C76DF3" w:rsidRDefault="00DE3E60"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062939" w14:textId="77777777" w:rsidR="00DE3E60" w:rsidRPr="00C76DF3" w:rsidRDefault="00380782" w:rsidP="00912A3C">
          <w:pPr>
            <w:pStyle w:val="ProductList-OfferingBody"/>
            <w:ind w:left="-72" w:right="-76"/>
            <w:jc w:val="center"/>
            <w:rPr>
              <w:color w:val="808080" w:themeColor="background1" w:themeShade="80"/>
              <w:sz w:val="14"/>
              <w:szCs w:val="14"/>
            </w:rPr>
          </w:pPr>
          <w:hyperlink w:anchor="ApéndiceA" w:history="1">
            <w:r w:rsidR="00DE3E60">
              <w:rPr>
                <w:rStyle w:val="Hyperlink"/>
                <w:sz w:val="14"/>
                <w:szCs w:val="14"/>
              </w:rPr>
              <w:t>Apéndices</w:t>
            </w:r>
          </w:hyperlink>
        </w:p>
      </w:tc>
      <w:tc>
        <w:tcPr>
          <w:tcW w:w="184" w:type="dxa"/>
          <w:tcBorders>
            <w:top w:val="nil"/>
            <w:bottom w:val="nil"/>
          </w:tcBorders>
          <w:vAlign w:val="center"/>
        </w:tcPr>
        <w:p w14:paraId="58682CFF" w14:textId="77777777" w:rsidR="00DE3E60" w:rsidRPr="00C76DF3" w:rsidRDefault="00DE3E60"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F9322CE" w14:textId="77777777" w:rsidR="00DE3E60" w:rsidRPr="00C76DF3" w:rsidRDefault="00380782" w:rsidP="00912A3C">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4F7CAE14" w14:textId="77777777" w:rsidR="00DE3E60" w:rsidRDefault="00DE3E60" w:rsidP="00912A3C">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520C738" w14:textId="77777777" w:rsidTr="00CA55D9">
      <w:tc>
        <w:tcPr>
          <w:tcW w:w="1255" w:type="dxa"/>
          <w:shd w:val="clear" w:color="auto" w:fill="BFBFBF" w:themeFill="background1" w:themeFillShade="BF"/>
          <w:vAlign w:val="center"/>
        </w:tcPr>
        <w:p w14:paraId="78CD2218"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0A1EB6D"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1BEA070D"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B872E91"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08E6BFE"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360EA458"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49886511"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5876EE2" w14:textId="77777777" w:rsidR="00DE3E60" w:rsidRDefault="00DE3E60"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4CAE4B14" w14:textId="77777777" w:rsidTr="00DD7854">
      <w:tc>
        <w:tcPr>
          <w:tcW w:w="1255" w:type="dxa"/>
          <w:shd w:val="clear" w:color="auto" w:fill="F2F2F2" w:themeFill="background1" w:themeFillShade="F2"/>
          <w:vAlign w:val="center"/>
        </w:tcPr>
        <w:p w14:paraId="2580B45D" w14:textId="77777777" w:rsidR="00DE3E60" w:rsidRPr="00C76DF3" w:rsidRDefault="00380782" w:rsidP="00DD7854">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5940FBA" w14:textId="77777777" w:rsidR="00DE3E60" w:rsidRPr="00C76DF3" w:rsidRDefault="00DE3E60"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DE3E60" w:rsidRPr="00C76DF3" w:rsidRDefault="00380782" w:rsidP="00DD7854">
          <w:pPr>
            <w:pStyle w:val="ProductList-OfferingBody"/>
            <w:ind w:left="-72" w:right="-74"/>
            <w:jc w:val="center"/>
            <w:rPr>
              <w:color w:val="808080" w:themeColor="background1" w:themeShade="80"/>
              <w:sz w:val="14"/>
              <w:szCs w:val="14"/>
            </w:rPr>
          </w:pPr>
          <w:hyperlink w:anchor="Introduction" w:history="1">
            <w:r w:rsidR="00DE3E60">
              <w:rPr>
                <w:rStyle w:val="Hyperlink"/>
                <w:sz w:val="14"/>
                <w:szCs w:val="14"/>
              </w:rPr>
              <w:t>Introducción</w:t>
            </w:r>
          </w:hyperlink>
        </w:p>
      </w:tc>
      <w:tc>
        <w:tcPr>
          <w:tcW w:w="182" w:type="dxa"/>
          <w:tcBorders>
            <w:top w:val="nil"/>
            <w:bottom w:val="nil"/>
          </w:tcBorders>
          <w:vAlign w:val="center"/>
        </w:tcPr>
        <w:p w14:paraId="377C7520" w14:textId="77777777" w:rsidR="00DE3E60" w:rsidRPr="00C76DF3" w:rsidRDefault="00DE3E60"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DE3E60" w:rsidRPr="00C76DF3" w:rsidRDefault="00380782" w:rsidP="00DD7854">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BF94218" w14:textId="77777777" w:rsidR="00DE3E60" w:rsidRPr="00C76DF3" w:rsidRDefault="00DE3E60"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DE3E60" w:rsidRPr="00C76DF3" w:rsidRDefault="00380782" w:rsidP="00DD7854">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4B25FF3E"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DE3E60" w:rsidRPr="00C76DF3" w:rsidRDefault="00380782" w:rsidP="00DD7854">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en Línea</w:t>
            </w:r>
          </w:hyperlink>
        </w:p>
      </w:tc>
      <w:tc>
        <w:tcPr>
          <w:tcW w:w="180" w:type="dxa"/>
          <w:tcBorders>
            <w:top w:val="nil"/>
            <w:bottom w:val="nil"/>
          </w:tcBorders>
        </w:tcPr>
        <w:p w14:paraId="0A904CB8" w14:textId="77777777" w:rsidR="00DE3E60" w:rsidRPr="00C76DF3" w:rsidRDefault="00DE3E60"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DE3E60" w:rsidRPr="00C76DF3" w:rsidRDefault="00380782"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DE3E60" w:rsidRPr="00C76DF3" w:rsidRDefault="00DE3E60"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DE3E60" w:rsidRPr="00C76DF3" w:rsidRDefault="00380782" w:rsidP="00DD7854">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27DF4C5E" w14:textId="77777777" w:rsidR="00DE3E60" w:rsidRPr="00C76DF3" w:rsidRDefault="00DE3E60"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DE3E60" w:rsidRPr="00C76DF3" w:rsidRDefault="00380782" w:rsidP="00DD7854">
          <w:pPr>
            <w:pStyle w:val="ProductList-OfferingBody"/>
            <w:ind w:left="-72" w:right="-74"/>
            <w:jc w:val="center"/>
            <w:rPr>
              <w:color w:val="808080" w:themeColor="background1" w:themeShade="80"/>
              <w:sz w:val="14"/>
              <w:szCs w:val="14"/>
            </w:rPr>
          </w:pPr>
          <w:hyperlink w:anchor="Index" w:history="1">
            <w:r w:rsidR="00DE3E60">
              <w:rPr>
                <w:rStyle w:val="Hyperlink"/>
                <w:sz w:val="14"/>
                <w:szCs w:val="14"/>
              </w:rPr>
              <w:t>Índice</w:t>
            </w:r>
          </w:hyperlink>
        </w:p>
      </w:tc>
    </w:tr>
  </w:tbl>
  <w:p w14:paraId="55832285" w14:textId="77777777" w:rsidR="00DE3E60" w:rsidRDefault="00DE3E60" w:rsidP="00DD7854">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E60" w:rsidRPr="00C76DF3" w14:paraId="0CCC4069" w14:textId="77777777" w:rsidTr="00EA3FA8">
      <w:tc>
        <w:tcPr>
          <w:tcW w:w="1255" w:type="dxa"/>
          <w:shd w:val="clear" w:color="auto" w:fill="F2F2F2" w:themeFill="background1" w:themeFillShade="F2"/>
          <w:vAlign w:val="center"/>
        </w:tcPr>
        <w:p w14:paraId="26A8FF1E" w14:textId="77777777" w:rsidR="00DE3E60" w:rsidRPr="00C76DF3" w:rsidRDefault="00380782" w:rsidP="0037087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C4FD812" w14:textId="77777777" w:rsidR="00DE3E60" w:rsidRPr="00C76DF3" w:rsidRDefault="00DE3E6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E3E60" w:rsidRPr="00C76DF3" w:rsidRDefault="00380782" w:rsidP="0037087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591D950" w14:textId="77777777" w:rsidR="00DE3E60" w:rsidRPr="00C76DF3" w:rsidRDefault="00DE3E6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E3E60" w:rsidRPr="00C76DF3" w:rsidRDefault="00380782" w:rsidP="0037087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46F96B5B" w14:textId="77777777" w:rsidR="00DE3E60" w:rsidRPr="00C76DF3" w:rsidRDefault="00DE3E6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E3E60" w:rsidRPr="00C76DF3" w:rsidRDefault="00380782" w:rsidP="00370875">
          <w:pPr>
            <w:pStyle w:val="ProductList-OfferingBody"/>
            <w:ind w:left="-72" w:right="-77"/>
            <w:jc w:val="center"/>
            <w:rPr>
              <w:color w:val="808080" w:themeColor="background1" w:themeShade="80"/>
              <w:sz w:val="14"/>
              <w:szCs w:val="14"/>
            </w:rPr>
          </w:pPr>
          <w:hyperlink w:anchor="Software" w:history="1">
            <w:r w:rsidR="00DE3E60">
              <w:rPr>
                <w:rStyle w:val="Hyperlink"/>
                <w:sz w:val="14"/>
                <w:szCs w:val="14"/>
              </w:rPr>
              <w:t>Software</w:t>
            </w:r>
          </w:hyperlink>
        </w:p>
      </w:tc>
      <w:tc>
        <w:tcPr>
          <w:tcW w:w="185" w:type="dxa"/>
          <w:tcBorders>
            <w:top w:val="nil"/>
            <w:bottom w:val="nil"/>
          </w:tcBorders>
          <w:vAlign w:val="center"/>
        </w:tcPr>
        <w:p w14:paraId="16C7E42F"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E3E60" w:rsidRPr="00C76DF3" w:rsidRDefault="00380782" w:rsidP="00370875">
          <w:pPr>
            <w:pStyle w:val="ProductList-OfferingBody"/>
            <w:ind w:left="-72" w:right="-77"/>
            <w:jc w:val="center"/>
            <w:rPr>
              <w:color w:val="808080" w:themeColor="background1" w:themeShade="80"/>
              <w:sz w:val="14"/>
              <w:szCs w:val="14"/>
            </w:rPr>
          </w:pPr>
          <w:hyperlink w:anchor="OnlineServices" w:history="1">
            <w:r w:rsidR="00DE3E60">
              <w:rPr>
                <w:rStyle w:val="Hyperlink"/>
                <w:sz w:val="14"/>
                <w:szCs w:val="14"/>
              </w:rPr>
              <w:t>Servicios Online</w:t>
            </w:r>
          </w:hyperlink>
        </w:p>
      </w:tc>
      <w:tc>
        <w:tcPr>
          <w:tcW w:w="180" w:type="dxa"/>
          <w:tcBorders>
            <w:top w:val="nil"/>
            <w:bottom w:val="nil"/>
          </w:tcBorders>
        </w:tcPr>
        <w:p w14:paraId="73B94685" w14:textId="77777777" w:rsidR="00DE3E60" w:rsidRPr="00C76DF3" w:rsidRDefault="00DE3E6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E3E60" w:rsidRPr="00C76DF3" w:rsidRDefault="00380782"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DE3E60">
              <w:rPr>
                <w:rStyle w:val="Hyperlink"/>
                <w:sz w:val="14"/>
                <w:szCs w:val="14"/>
              </w:rPr>
              <w:t>Glosario</w:t>
            </w:r>
          </w:hyperlink>
          <w:r w:rsidR="00DE3E60">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DE3E60" w:rsidRPr="00C76DF3" w:rsidRDefault="00DE3E6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E3E60" w:rsidRPr="00C76DF3" w:rsidRDefault="00380782" w:rsidP="00370875">
          <w:pPr>
            <w:pStyle w:val="ProductList-OfferingBody"/>
            <w:ind w:left="-72" w:right="-76"/>
            <w:jc w:val="center"/>
            <w:rPr>
              <w:color w:val="808080" w:themeColor="background1" w:themeShade="80"/>
              <w:sz w:val="14"/>
              <w:szCs w:val="14"/>
            </w:rPr>
          </w:pPr>
          <w:hyperlink w:anchor="AppendixA" w:history="1">
            <w:r w:rsidR="00DE3E60">
              <w:rPr>
                <w:rStyle w:val="Hyperlink"/>
                <w:sz w:val="14"/>
                <w:szCs w:val="14"/>
              </w:rPr>
              <w:t>Apéndices</w:t>
            </w:r>
          </w:hyperlink>
        </w:p>
      </w:tc>
      <w:tc>
        <w:tcPr>
          <w:tcW w:w="184" w:type="dxa"/>
          <w:tcBorders>
            <w:top w:val="nil"/>
            <w:bottom w:val="nil"/>
          </w:tcBorders>
          <w:vAlign w:val="center"/>
        </w:tcPr>
        <w:p w14:paraId="1FD63823" w14:textId="77777777" w:rsidR="00DE3E60" w:rsidRPr="00C76DF3" w:rsidRDefault="00DE3E6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E3E60" w:rsidRPr="00C76DF3" w:rsidRDefault="00380782" w:rsidP="0037087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2CFB804" w14:textId="77777777" w:rsidR="00DE3E60" w:rsidRDefault="00DE3E60"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DE3E60" w:rsidRPr="00C76DF3" w:rsidRDefault="00380782" w:rsidP="00CE067E">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6FAE5057" w14:textId="77777777" w:rsidR="00DE3E60" w:rsidRPr="00C76DF3" w:rsidRDefault="00DE3E60"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DE3E60" w:rsidRPr="00C76DF3" w:rsidRDefault="00380782" w:rsidP="00CE067E">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E5A749B" w14:textId="77777777" w:rsidR="00DE3E60" w:rsidRPr="00C76DF3" w:rsidRDefault="00DE3E60"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DE3E60" w:rsidRPr="00C76DF3" w:rsidRDefault="00380782" w:rsidP="00CE067E">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F8EC4C6" w14:textId="77777777" w:rsidR="00DE3E60" w:rsidRPr="00C76DF3" w:rsidRDefault="00DE3E60"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DE3E60" w:rsidRPr="00C76DF3" w:rsidRDefault="00380782" w:rsidP="00CE067E">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08E8A1D" w14:textId="77777777" w:rsidR="00DE3E60" w:rsidRPr="00C76DF3" w:rsidRDefault="00DE3E60"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DE3E60" w:rsidRPr="00C76DF3" w:rsidRDefault="00380782"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DE3E60" w:rsidRPr="00C76DF3" w:rsidRDefault="00DE3E60"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DE3E60" w:rsidRPr="00C76DF3" w:rsidRDefault="00380782" w:rsidP="00CE067E">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3537B0D2" w14:textId="77777777" w:rsidR="00DE3E60" w:rsidRPr="00E55005" w:rsidRDefault="00DE3E60" w:rsidP="00CE06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DE3E60" w:rsidRPr="00C76DF3" w:rsidRDefault="00380782"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4C99B4F2"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DE3E60" w:rsidRPr="00C76DF3" w:rsidRDefault="00380782"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0773F92"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DE3E60" w:rsidRPr="00C76DF3" w:rsidRDefault="00380782"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654F4DE"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DE3E60" w:rsidRPr="00C76DF3" w:rsidRDefault="00380782"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0572524"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DE3E60" w:rsidRPr="00C76DF3" w:rsidRDefault="0038078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DE3E60" w:rsidRPr="00C76DF3" w:rsidRDefault="00380782"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44A9A91" w14:textId="77777777" w:rsidR="00DE3E60" w:rsidRPr="00E55005" w:rsidRDefault="00DE3E60" w:rsidP="00E550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DE3E60" w:rsidRPr="00C76DF3" w:rsidRDefault="00380782"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5170BCB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DE3E60" w:rsidRPr="00C76DF3" w:rsidRDefault="00380782"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A1361C5"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DE3E60" w:rsidRPr="00C76DF3" w:rsidRDefault="00380782"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08472C4A"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DE3E60" w:rsidRPr="00C76DF3" w:rsidRDefault="00380782"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57DF62B3"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DE3E60" w:rsidRPr="00C76DF3" w:rsidRDefault="0038078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DE3E60" w:rsidRPr="00C76DF3" w:rsidRDefault="00380782"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38D23F8" w14:textId="54707568" w:rsidR="00DE3E60" w:rsidRPr="00E55005" w:rsidRDefault="00DE3E60"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DE3E60" w:rsidRPr="00C76DF3" w:rsidRDefault="00380782"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CB006C6"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DE3E60" w:rsidRPr="00C76DF3" w:rsidRDefault="00380782"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B17BF9A"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DE3E60" w:rsidRPr="00C76DF3" w:rsidRDefault="00380782"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F18D222"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DE3E60" w:rsidRPr="00C76DF3" w:rsidRDefault="00380782"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7DDA086"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DE3E60" w:rsidRPr="00C76DF3" w:rsidRDefault="0038078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DE3E60" w:rsidRPr="00C76DF3" w:rsidRDefault="00380782"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79AEFDEE" w14:textId="77777777" w:rsidR="00DE3E60" w:rsidRPr="00E55005" w:rsidRDefault="00DE3E60"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A0F21" w14:textId="77777777" w:rsidR="00DE3E60" w:rsidRDefault="00DE3E60"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25FC7A8C" w14:textId="77777777" w:rsidTr="00532DF6">
      <w:trPr>
        <w:trHeight w:val="77"/>
      </w:trPr>
      <w:tc>
        <w:tcPr>
          <w:tcW w:w="1705" w:type="dxa"/>
          <w:shd w:val="clear" w:color="auto" w:fill="F2F2F2"/>
          <w:vAlign w:val="center"/>
        </w:tcPr>
        <w:p w14:paraId="63034592" w14:textId="77777777" w:rsidR="00DE3E60" w:rsidRPr="00C76DF3" w:rsidRDefault="00380782"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0F90D10D"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DE3E60" w:rsidRPr="00C76DF3" w:rsidRDefault="00380782"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2FE347FE"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DE3E60" w:rsidRPr="00C76DF3" w:rsidRDefault="00380782"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658C54D9"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DE3E60" w:rsidRPr="00C76DF3" w:rsidRDefault="00380782"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3B1A8BE0"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DE3E60" w:rsidRPr="00C76DF3" w:rsidRDefault="0038078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DE3E60" w:rsidRPr="00C76DF3" w:rsidRDefault="00380782"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61F618C3" w14:textId="77777777" w:rsidR="00DE3E60" w:rsidRPr="00BF0916" w:rsidRDefault="00DE3E60"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5E0A6A46" w14:textId="77777777" w:rsidTr="00BE3C1D">
      <w:trPr>
        <w:trHeight w:val="77"/>
      </w:trPr>
      <w:tc>
        <w:tcPr>
          <w:tcW w:w="1705" w:type="dxa"/>
          <w:shd w:val="clear" w:color="auto" w:fill="F2F2F2" w:themeFill="background1" w:themeFillShade="F2"/>
          <w:vAlign w:val="center"/>
        </w:tcPr>
        <w:p w14:paraId="6B088F35" w14:textId="77777777" w:rsidR="00DE3E60" w:rsidRPr="00C76DF3" w:rsidRDefault="00380782"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426AE56E"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19F08C7F" w14:textId="77777777" w:rsidR="00DE3E60" w:rsidRPr="00C76DF3" w:rsidRDefault="00380782"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C4AAE51"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0E2C86" w14:textId="77777777" w:rsidR="00DE3E60" w:rsidRPr="00C76DF3" w:rsidRDefault="00380782"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72CED503"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CEC71C" w14:textId="77777777" w:rsidR="00DE3E60" w:rsidRPr="00C76DF3" w:rsidRDefault="00380782"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2EB929C1"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083ADE1" w14:textId="77777777" w:rsidR="00DE3E60" w:rsidRPr="00C76DF3" w:rsidRDefault="0038078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26B23F45"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F320C31" w14:textId="77777777" w:rsidR="00DE3E60" w:rsidRPr="00C76DF3" w:rsidRDefault="00380782"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09BDB4B" w14:textId="77777777" w:rsidR="00DE3E60" w:rsidRPr="00E55005" w:rsidRDefault="00DE3E60" w:rsidP="00E550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3F4F0ABF" w14:textId="77777777" w:rsidTr="00BE3C1D">
      <w:trPr>
        <w:trHeight w:val="77"/>
      </w:trPr>
      <w:tc>
        <w:tcPr>
          <w:tcW w:w="1705" w:type="dxa"/>
          <w:shd w:val="clear" w:color="auto" w:fill="F2F2F2" w:themeFill="background1" w:themeFillShade="F2"/>
          <w:vAlign w:val="center"/>
        </w:tcPr>
        <w:p w14:paraId="7DB3B7B9" w14:textId="77777777" w:rsidR="00DE3E60" w:rsidRPr="00C76DF3" w:rsidRDefault="00380782" w:rsidP="00E55005">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729C2D70" w14:textId="77777777" w:rsidR="00DE3E60" w:rsidRPr="00C76DF3" w:rsidRDefault="00DE3E60"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881DFE" w14:textId="77777777" w:rsidR="00DE3E60" w:rsidRPr="00C76DF3" w:rsidRDefault="00380782" w:rsidP="00E55005">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3CF3804D" w14:textId="77777777" w:rsidR="00DE3E60" w:rsidRPr="00C76DF3" w:rsidRDefault="00DE3E60"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648DDA85" w14:textId="77777777" w:rsidR="00DE3E60" w:rsidRPr="00C76DF3" w:rsidRDefault="00380782" w:rsidP="00E55005">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31050446" w14:textId="77777777" w:rsidR="00DE3E60" w:rsidRPr="00C76DF3" w:rsidRDefault="00DE3E60"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881B0BF" w14:textId="77777777" w:rsidR="00DE3E60" w:rsidRPr="00C76DF3" w:rsidRDefault="00380782" w:rsidP="00E55005">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12665586" w14:textId="77777777" w:rsidR="00DE3E60" w:rsidRPr="00C76DF3" w:rsidRDefault="00DE3E60"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7AEBA9C0" w14:textId="77777777" w:rsidR="00DE3E60" w:rsidRPr="00C76DF3" w:rsidRDefault="00380782"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3DDC342B" w14:textId="77777777" w:rsidR="00DE3E60" w:rsidRPr="00C76DF3" w:rsidRDefault="00DE3E60"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CA348E" w14:textId="77777777" w:rsidR="00DE3E60" w:rsidRPr="00C76DF3" w:rsidRDefault="00380782" w:rsidP="00E55005">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565C0F16" w14:textId="77777777" w:rsidR="00DE3E60" w:rsidRPr="00E55005" w:rsidRDefault="00DE3E60"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45FDC" w14:textId="77777777" w:rsidR="00DE3E60" w:rsidRDefault="00DE3E60"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E3E60" w:rsidRPr="00C76DF3" w14:paraId="6C1C3EE6" w14:textId="77777777" w:rsidTr="00532DF6">
      <w:trPr>
        <w:trHeight w:val="77"/>
      </w:trPr>
      <w:tc>
        <w:tcPr>
          <w:tcW w:w="1705" w:type="dxa"/>
          <w:shd w:val="clear" w:color="auto" w:fill="F2F2F2"/>
          <w:vAlign w:val="center"/>
        </w:tcPr>
        <w:p w14:paraId="6B4E58BB" w14:textId="77777777" w:rsidR="00DE3E60" w:rsidRPr="00C76DF3" w:rsidRDefault="00380782" w:rsidP="006A271A">
          <w:pPr>
            <w:pStyle w:val="ProductList-OfferingBody"/>
            <w:ind w:left="-77" w:right="-73"/>
            <w:jc w:val="center"/>
            <w:rPr>
              <w:color w:val="808080" w:themeColor="background1" w:themeShade="80"/>
              <w:sz w:val="14"/>
              <w:szCs w:val="14"/>
            </w:rPr>
          </w:pPr>
          <w:hyperlink w:anchor="TableOfContents" w:history="1">
            <w:r w:rsidR="00DE3E60">
              <w:rPr>
                <w:rStyle w:val="Hyperlink"/>
                <w:sz w:val="14"/>
                <w:szCs w:val="14"/>
              </w:rPr>
              <w:t>Tabla de Contenido</w:t>
            </w:r>
          </w:hyperlink>
        </w:p>
      </w:tc>
      <w:tc>
        <w:tcPr>
          <w:tcW w:w="181" w:type="dxa"/>
          <w:tcBorders>
            <w:top w:val="nil"/>
            <w:bottom w:val="nil"/>
          </w:tcBorders>
          <w:vAlign w:val="center"/>
        </w:tcPr>
        <w:p w14:paraId="37AEE7A9" w14:textId="77777777" w:rsidR="00DE3E60" w:rsidRPr="00C76DF3" w:rsidRDefault="00DE3E60"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DE3E60" w:rsidRPr="00C76DF3" w:rsidRDefault="00380782" w:rsidP="006A271A">
          <w:pPr>
            <w:pStyle w:val="ProductList-OfferingBody"/>
            <w:ind w:left="-72" w:right="-74"/>
            <w:jc w:val="center"/>
            <w:rPr>
              <w:color w:val="808080" w:themeColor="background1" w:themeShade="80"/>
              <w:sz w:val="14"/>
              <w:szCs w:val="14"/>
            </w:rPr>
          </w:pPr>
          <w:hyperlink w:anchor="Introducción" w:history="1">
            <w:r w:rsidR="00DE3E60">
              <w:rPr>
                <w:rStyle w:val="Hyperlink"/>
                <w:sz w:val="14"/>
                <w:szCs w:val="14"/>
              </w:rPr>
              <w:t>Introducción</w:t>
            </w:r>
          </w:hyperlink>
        </w:p>
      </w:tc>
      <w:tc>
        <w:tcPr>
          <w:tcW w:w="182" w:type="dxa"/>
          <w:tcBorders>
            <w:top w:val="nil"/>
            <w:bottom w:val="nil"/>
          </w:tcBorders>
          <w:vAlign w:val="center"/>
        </w:tcPr>
        <w:p w14:paraId="5075B606" w14:textId="77777777" w:rsidR="00DE3E60" w:rsidRPr="00C76DF3" w:rsidRDefault="00DE3E60"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DE3E60" w:rsidRPr="00C76DF3" w:rsidRDefault="00380782" w:rsidP="006A271A">
          <w:pPr>
            <w:pStyle w:val="ProductList-OfferingBody"/>
            <w:ind w:left="-72" w:right="-75"/>
            <w:jc w:val="center"/>
            <w:rPr>
              <w:color w:val="808080" w:themeColor="background1" w:themeShade="80"/>
              <w:sz w:val="14"/>
              <w:szCs w:val="14"/>
            </w:rPr>
          </w:pPr>
          <w:hyperlink w:anchor="LicenseTerms" w:history="1">
            <w:r w:rsidR="00DE3E60">
              <w:rPr>
                <w:rStyle w:val="Hyperlink"/>
                <w:sz w:val="14"/>
                <w:szCs w:val="14"/>
              </w:rPr>
              <w:t>Términos de Licencia</w:t>
            </w:r>
          </w:hyperlink>
        </w:p>
      </w:tc>
      <w:tc>
        <w:tcPr>
          <w:tcW w:w="183" w:type="dxa"/>
          <w:tcBorders>
            <w:top w:val="nil"/>
            <w:bottom w:val="nil"/>
          </w:tcBorders>
          <w:vAlign w:val="center"/>
        </w:tcPr>
        <w:p w14:paraId="5B21CBC6" w14:textId="77777777" w:rsidR="00DE3E60" w:rsidRPr="00C76DF3" w:rsidRDefault="00DE3E60"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DE3E60" w:rsidRPr="00C76DF3" w:rsidRDefault="00380782" w:rsidP="006A271A">
          <w:pPr>
            <w:pStyle w:val="ProductList-OfferingBody"/>
            <w:ind w:left="-72" w:right="-77"/>
            <w:jc w:val="center"/>
            <w:rPr>
              <w:color w:val="808080" w:themeColor="background1" w:themeShade="80"/>
              <w:sz w:val="14"/>
              <w:szCs w:val="14"/>
            </w:rPr>
          </w:pPr>
          <w:hyperlink w:anchor="ProductLicensing" w:history="1">
            <w:r w:rsidR="00DE3E60">
              <w:rPr>
                <w:rStyle w:val="Hyperlink"/>
                <w:sz w:val="14"/>
                <w:szCs w:val="14"/>
              </w:rPr>
              <w:t>Entradas de Producto</w:t>
            </w:r>
          </w:hyperlink>
        </w:p>
      </w:tc>
      <w:tc>
        <w:tcPr>
          <w:tcW w:w="185" w:type="dxa"/>
          <w:tcBorders>
            <w:top w:val="nil"/>
            <w:bottom w:val="nil"/>
          </w:tcBorders>
          <w:vAlign w:val="center"/>
        </w:tcPr>
        <w:p w14:paraId="42AA5E3C" w14:textId="77777777" w:rsidR="00DE3E60" w:rsidRPr="00C76DF3" w:rsidRDefault="00DE3E60"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DE3E60" w:rsidRPr="00C76DF3" w:rsidRDefault="00380782"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DE3E60">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DE3E60" w:rsidRPr="00C76DF3" w:rsidRDefault="00DE3E60"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DE3E60" w:rsidRPr="00C76DF3" w:rsidRDefault="00380782" w:rsidP="006A271A">
          <w:pPr>
            <w:pStyle w:val="ProductList-OfferingBody"/>
            <w:ind w:left="-72" w:right="-74"/>
            <w:jc w:val="center"/>
            <w:rPr>
              <w:color w:val="808080" w:themeColor="background1" w:themeShade="80"/>
              <w:sz w:val="14"/>
              <w:szCs w:val="14"/>
            </w:rPr>
          </w:pPr>
          <w:hyperlink w:anchor="Índice" w:history="1">
            <w:r w:rsidR="00DE3E60">
              <w:rPr>
                <w:rStyle w:val="Hyperlink"/>
                <w:sz w:val="14"/>
                <w:szCs w:val="14"/>
              </w:rPr>
              <w:t>Índice</w:t>
            </w:r>
          </w:hyperlink>
        </w:p>
      </w:tc>
    </w:tr>
  </w:tbl>
  <w:p w14:paraId="12A5E51C" w14:textId="77777777" w:rsidR="00DE3E60" w:rsidRPr="00BF0916" w:rsidRDefault="00DE3E60" w:rsidP="00BC5FD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42332" w14:textId="77777777" w:rsidR="00173356" w:rsidRDefault="00173356" w:rsidP="009A573F">
      <w:pPr>
        <w:spacing w:after="0" w:line="240" w:lineRule="auto"/>
      </w:pPr>
      <w:r>
        <w:separator/>
      </w:r>
    </w:p>
  </w:footnote>
  <w:footnote w:type="continuationSeparator" w:id="0">
    <w:p w14:paraId="3E4C1710" w14:textId="77777777" w:rsidR="00173356" w:rsidRDefault="00173356" w:rsidP="009A573F">
      <w:pPr>
        <w:spacing w:after="0" w:line="240" w:lineRule="auto"/>
      </w:pPr>
      <w:r>
        <w:continuationSeparator/>
      </w:r>
    </w:p>
  </w:footnote>
  <w:footnote w:type="continuationNotice" w:id="1">
    <w:p w14:paraId="72A32BC2" w14:textId="77777777" w:rsidR="00173356" w:rsidRDefault="001733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212546716"/>
      <w:docPartObj>
        <w:docPartGallery w:val="Page Numbers (Top of Page)"/>
        <w:docPartUnique/>
      </w:docPartObj>
    </w:sdtPr>
    <w:sdtEndPr/>
    <w:sdtContent>
      <w:p w14:paraId="43AD69CF" w14:textId="3A5A58B0" w:rsidR="00DE3E60" w:rsidRPr="00F22252" w:rsidRDefault="00DE3E60" w:rsidP="0021109F">
        <w:pPr>
          <w:pStyle w:val="ProductList-Body"/>
          <w:tabs>
            <w:tab w:val="right" w:pos="10800"/>
          </w:tabs>
          <w:rPr>
            <w:sz w:val="16"/>
            <w:szCs w:val="16"/>
            <w:lang w:val="es-ES"/>
          </w:rPr>
        </w:pPr>
        <w:r w:rsidRPr="00AD529E">
          <w:rPr>
            <w:sz w:val="16"/>
            <w:szCs w:val="16"/>
            <w:lang w:val="es-ES"/>
          </w:rPr>
          <w:t>Derechos de uso del proveedor de Servicios de los Programas de Licencias por Volumen de Microsoft (español internacional,</w:t>
        </w:r>
        <w:r>
          <w:rPr>
            <w:sz w:val="16"/>
            <w:szCs w:val="16"/>
            <w:lang w:val="es-ES"/>
          </w:rPr>
          <w:t xml:space="preserve"> </w:t>
        </w:r>
        <w:r w:rsidR="00F03689" w:rsidRPr="00F03689">
          <w:rPr>
            <w:sz w:val="16"/>
            <w:szCs w:val="16"/>
            <w:lang w:val="es-ES"/>
          </w:rPr>
          <w:t>septiembre</w:t>
        </w:r>
        <w:r w:rsidRPr="00AD529E">
          <w:rPr>
            <w:sz w:val="16"/>
            <w:szCs w:val="16"/>
            <w:lang w:val="es-ES"/>
          </w:rPr>
          <w:t xml:space="preserve"> de 20</w:t>
        </w:r>
        <w:r w:rsidR="006C412F">
          <w:rPr>
            <w:sz w:val="16"/>
            <w:szCs w:val="16"/>
            <w:lang w:val="es-ES"/>
          </w:rPr>
          <w:t>20</w:t>
        </w:r>
        <w:r w:rsidRPr="00AD529E">
          <w:rPr>
            <w:sz w:val="16"/>
            <w:szCs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Pr="0021109F">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477039738"/>
      <w:docPartObj>
        <w:docPartGallery w:val="Page Numbers (Top of Page)"/>
        <w:docPartUnique/>
      </w:docPartObj>
    </w:sdtPr>
    <w:sdtEndPr/>
    <w:sdtContent>
      <w:p w14:paraId="2A248024" w14:textId="71FDE4B0" w:rsidR="00DE3E60" w:rsidRPr="00F22252" w:rsidRDefault="00DE3E60" w:rsidP="00A247F3">
        <w:pPr>
          <w:pStyle w:val="ProductList-Body"/>
          <w:tabs>
            <w:tab w:val="right" w:pos="10800"/>
          </w:tabs>
          <w:rPr>
            <w:sz w:val="16"/>
            <w:szCs w:val="16"/>
            <w:lang w:val="es-ES"/>
          </w:rPr>
        </w:pPr>
        <w:r w:rsidRPr="00AD529E">
          <w:rPr>
            <w:sz w:val="16"/>
            <w:szCs w:val="16"/>
            <w:lang w:val="es-ES"/>
          </w:rPr>
          <w:t xml:space="preserve">Derechos de uso del proveedor de Servicios de los Programas de Licencias por Volumen de Microsoft (español internacional, </w:t>
        </w:r>
        <w:r w:rsidR="00F03689" w:rsidRPr="00F03689">
          <w:rPr>
            <w:sz w:val="16"/>
            <w:szCs w:val="16"/>
            <w:lang w:val="es-ES"/>
          </w:rPr>
          <w:t>septiembre</w:t>
        </w:r>
        <w:r w:rsidRPr="00AD529E">
          <w:rPr>
            <w:sz w:val="16"/>
            <w:szCs w:val="16"/>
            <w:lang w:val="es-ES"/>
          </w:rPr>
          <w:t xml:space="preserve"> de 20</w:t>
        </w:r>
        <w:r w:rsidR="006C412F">
          <w:rPr>
            <w:sz w:val="16"/>
            <w:szCs w:val="16"/>
            <w:lang w:val="es-ES"/>
          </w:rPr>
          <w:t>20</w:t>
        </w:r>
        <w:r w:rsidRPr="00AD529E">
          <w:rPr>
            <w:sz w:val="16"/>
            <w:szCs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Pr>
            <w:noProof/>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4"/>
  </w:num>
  <w:num w:numId="11">
    <w:abstractNumId w:val="25"/>
  </w:num>
  <w:num w:numId="12">
    <w:abstractNumId w:val="10"/>
  </w:num>
  <w:num w:numId="13">
    <w:abstractNumId w:val="35"/>
  </w:num>
  <w:num w:numId="14">
    <w:abstractNumId w:val="9"/>
  </w:num>
  <w:num w:numId="15">
    <w:abstractNumId w:val="7"/>
  </w:num>
  <w:num w:numId="16">
    <w:abstractNumId w:val="22"/>
  </w:num>
  <w:num w:numId="17">
    <w:abstractNumId w:val="20"/>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16"/>
  </w:num>
  <w:num w:numId="27">
    <w:abstractNumId w:val="13"/>
  </w:num>
  <w:num w:numId="28">
    <w:abstractNumId w:val="19"/>
  </w:num>
  <w:num w:numId="29">
    <w:abstractNumId w:val="3"/>
  </w:num>
  <w:num w:numId="30">
    <w:abstractNumId w:val="21"/>
  </w:num>
  <w:num w:numId="31">
    <w:abstractNumId w:val="11"/>
  </w:num>
  <w:num w:numId="32">
    <w:abstractNumId w:val="5"/>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documentProtection w:edit="readOnly" w:formatting="1" w:enforcement="1" w:cryptProviderType="rsaAES" w:cryptAlgorithmClass="hash" w:cryptAlgorithmType="typeAny" w:cryptAlgorithmSid="14" w:cryptSpinCount="100000" w:hash="VEn03qNtgDYnMllCzJgFl6DYkIXbEoH982d0HA+97U5b3D5iM7stdlrONpNYWqdEFKjoNe4ochKvbB7ii30/bQ==" w:salt="G9iEw0UxWtGW39QmG5Qap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1E95"/>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3356"/>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0A00"/>
    <w:rsid w:val="001B16F3"/>
    <w:rsid w:val="001B193E"/>
    <w:rsid w:val="001B1CB8"/>
    <w:rsid w:val="001B25E0"/>
    <w:rsid w:val="001B2CF6"/>
    <w:rsid w:val="001B351E"/>
    <w:rsid w:val="001B36B7"/>
    <w:rsid w:val="001B3EB5"/>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09F"/>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5F0"/>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212"/>
    <w:rsid w:val="002A132A"/>
    <w:rsid w:val="002A1B9D"/>
    <w:rsid w:val="002A1B9F"/>
    <w:rsid w:val="002A23FB"/>
    <w:rsid w:val="002A2433"/>
    <w:rsid w:val="002A35C6"/>
    <w:rsid w:val="002A395F"/>
    <w:rsid w:val="002A4C21"/>
    <w:rsid w:val="002A5732"/>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6BB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4CCE"/>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78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A7306"/>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115"/>
    <w:rsid w:val="00551AEB"/>
    <w:rsid w:val="00551F10"/>
    <w:rsid w:val="00552271"/>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00C"/>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47CDB"/>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048"/>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B77EE"/>
    <w:rsid w:val="006B7968"/>
    <w:rsid w:val="006C0116"/>
    <w:rsid w:val="006C054D"/>
    <w:rsid w:val="006C0B5E"/>
    <w:rsid w:val="006C0FF1"/>
    <w:rsid w:val="006C1576"/>
    <w:rsid w:val="006C183C"/>
    <w:rsid w:val="006C2505"/>
    <w:rsid w:val="006C3021"/>
    <w:rsid w:val="006C412F"/>
    <w:rsid w:val="006C5517"/>
    <w:rsid w:val="006C620E"/>
    <w:rsid w:val="006C6E4A"/>
    <w:rsid w:val="006C77E2"/>
    <w:rsid w:val="006D010B"/>
    <w:rsid w:val="006D0A95"/>
    <w:rsid w:val="006D1141"/>
    <w:rsid w:val="006D15B8"/>
    <w:rsid w:val="006D176A"/>
    <w:rsid w:val="006D2693"/>
    <w:rsid w:val="006D2D59"/>
    <w:rsid w:val="006D332B"/>
    <w:rsid w:val="006D4179"/>
    <w:rsid w:val="006D4483"/>
    <w:rsid w:val="006D4A41"/>
    <w:rsid w:val="006D57BB"/>
    <w:rsid w:val="006D77FB"/>
    <w:rsid w:val="006E07B9"/>
    <w:rsid w:val="006E08CF"/>
    <w:rsid w:val="006E0B7E"/>
    <w:rsid w:val="006E0CD7"/>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1A2"/>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271"/>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2ABF"/>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A3C"/>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3ABD"/>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12D"/>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6F37"/>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83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C1D"/>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6C"/>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3E60"/>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2C8"/>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1464"/>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5BFB"/>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689"/>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97D"/>
    <w:rsid w:val="00F51E83"/>
    <w:rsid w:val="00F5268E"/>
    <w:rsid w:val="00F52BC1"/>
    <w:rsid w:val="00F52E50"/>
    <w:rsid w:val="00F53A36"/>
    <w:rsid w:val="00F55EF0"/>
    <w:rsid w:val="00F5696E"/>
    <w:rsid w:val="00F56C6A"/>
    <w:rsid w:val="00F56E2C"/>
    <w:rsid w:val="00F5769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1902">
      <w:bodyDiv w:val="1"/>
      <w:marLeft w:val="0"/>
      <w:marRight w:val="0"/>
      <w:marTop w:val="0"/>
      <w:marBottom w:val="0"/>
      <w:divBdr>
        <w:top w:val="none" w:sz="0" w:space="0" w:color="auto"/>
        <w:left w:val="none" w:sz="0" w:space="0" w:color="auto"/>
        <w:bottom w:val="none" w:sz="0" w:space="0" w:color="auto"/>
        <w:right w:val="none" w:sz="0" w:space="0" w:color="auto"/>
      </w:divBdr>
    </w:div>
    <w:div w:id="275530189">
      <w:bodyDiv w:val="1"/>
      <w:marLeft w:val="0"/>
      <w:marRight w:val="0"/>
      <w:marTop w:val="0"/>
      <w:marBottom w:val="0"/>
      <w:divBdr>
        <w:top w:val="none" w:sz="0" w:space="0" w:color="auto"/>
        <w:left w:val="none" w:sz="0" w:space="0" w:color="auto"/>
        <w:bottom w:val="none" w:sz="0" w:space="0" w:color="auto"/>
        <w:right w:val="none" w:sz="0" w:space="0" w:color="auto"/>
      </w:divBdr>
    </w:div>
    <w:div w:id="39389103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www.mpegla.com" TargetMode="External"/><Relationship Id="rId42" Type="http://schemas.openxmlformats.org/officeDocument/2006/relationships/footer" Target="footer26.xml"/><Relationship Id="rId47" Type="http://schemas.openxmlformats.org/officeDocument/2006/relationships/hyperlink" Target="https://aka.ms/sqlserversplatelemetry" TargetMode="External"/><Relationship Id="rId63" Type="http://schemas.openxmlformats.org/officeDocument/2006/relationships/footer" Target="footer42.xml"/><Relationship Id="rId68"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5.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http://download.microsoft.com/download/D/B/3/DB37B5D3-7796-4536-AC8D-8EFDB95CD52F/Team-Members-Grandfathering.pdf" TargetMode="Externa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9.xml"/><Relationship Id="rId53" Type="http://schemas.openxmlformats.org/officeDocument/2006/relationships/footer" Target="footer34.xml"/><Relationship Id="rId58" Type="http://schemas.openxmlformats.org/officeDocument/2006/relationships/hyperlink" Target="https://aka.ms/vs/16/redistribution"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hyperlink" Target="http://go.microsoft.com/?linkid=9710837" TargetMode="Externa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19.xml"/><Relationship Id="rId43" Type="http://schemas.openxmlformats.org/officeDocument/2006/relationships/footer" Target="footer27.xml"/><Relationship Id="rId48" Type="http://schemas.openxmlformats.org/officeDocument/2006/relationships/footer" Target="footer30.xml"/><Relationship Id="rId56" Type="http://schemas.openxmlformats.org/officeDocument/2006/relationships/footer" Target="footer37.xml"/><Relationship Id="rId64" Type="http://schemas.openxmlformats.org/officeDocument/2006/relationships/footer" Target="footer43.xml"/><Relationship Id="rId69" Type="http://schemas.openxmlformats.org/officeDocument/2006/relationships/customXml" Target="../customXml/item3.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s://www.microsoft.com/EN-US/privacystatement/SQLServer/Default.aspx" TargetMode="External"/><Relationship Id="rId59" Type="http://schemas.openxmlformats.org/officeDocument/2006/relationships/footer" Target="footer38.xml"/><Relationship Id="rId67" Type="http://schemas.openxmlformats.org/officeDocument/2006/relationships/theme" Target="theme/theme1.xml"/><Relationship Id="rId20" Type="http://schemas.openxmlformats.org/officeDocument/2006/relationships/hyperlink" Target="http://go.microsoft.com/fwlink/?LinkID=248686" TargetMode="External"/><Relationship Id="rId41" Type="http://schemas.openxmlformats.org/officeDocument/2006/relationships/footer" Target="footer25.xml"/><Relationship Id="rId54" Type="http://schemas.openxmlformats.org/officeDocument/2006/relationships/footer" Target="footer35.xml"/><Relationship Id="rId62" Type="http://schemas.openxmlformats.org/officeDocument/2006/relationships/footer" Target="footer41.xm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hyperlink" Target="http://go.microsoft.com/fwlink/?LinkId=290987" TargetMode="External"/><Relationship Id="rId57" Type="http://schemas.openxmlformats.org/officeDocument/2006/relationships/hyperlink" Target="https://aka.ms/vs/16/utilities" TargetMode="External"/><Relationship Id="rId10" Type="http://schemas.openxmlformats.org/officeDocument/2006/relationships/footer" Target="footer2.xml"/><Relationship Id="rId31" Type="http://schemas.openxmlformats.org/officeDocument/2006/relationships/footer" Target="footer16.xml"/><Relationship Id="rId44" Type="http://schemas.openxmlformats.org/officeDocument/2006/relationships/footer" Target="footer28.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 Id="rId34" Type="http://schemas.openxmlformats.org/officeDocument/2006/relationships/footer" Target="footer18.xml"/><Relationship Id="rId50" Type="http://schemas.openxmlformats.org/officeDocument/2006/relationships/footer" Target="footer31.xml"/><Relationship Id="rId55" Type="http://schemas.openxmlformats.org/officeDocument/2006/relationships/footer" Target="footer3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88E44-3479-4CF5-8D81-CB7E7E46C5DA}">
  <ds:schemaRefs>
    <ds:schemaRef ds:uri="http://schemas.openxmlformats.org/officeDocument/2006/bibliography"/>
  </ds:schemaRefs>
</ds:datastoreItem>
</file>

<file path=customXml/itemProps2.xml><?xml version="1.0" encoding="utf-8"?>
<ds:datastoreItem xmlns:ds="http://schemas.openxmlformats.org/officeDocument/2006/customXml" ds:itemID="{CE97A8C6-4126-41B5-90B8-C44AC0086324}"/>
</file>

<file path=customXml/itemProps3.xml><?xml version="1.0" encoding="utf-8"?>
<ds:datastoreItem xmlns:ds="http://schemas.openxmlformats.org/officeDocument/2006/customXml" ds:itemID="{6F238CAA-550E-4434-A67D-ACAA49E63FC3}"/>
</file>

<file path=customXml/itemProps4.xml><?xml version="1.0" encoding="utf-8"?>
<ds:datastoreItem xmlns:ds="http://schemas.openxmlformats.org/officeDocument/2006/customXml" ds:itemID="{558E0C7A-130B-4BAD-91D6-7765CA74F3E6}"/>
</file>

<file path=docProps/app.xml><?xml version="1.0" encoding="utf-8"?>
<Properties xmlns="http://schemas.openxmlformats.org/officeDocument/2006/extended-properties" xmlns:vt="http://schemas.openxmlformats.org/officeDocument/2006/docPropsVTypes">
  <Template>Normal</Template>
  <TotalTime>0</TotalTime>
  <Pages>19</Pages>
  <Words>53498</Words>
  <Characters>304945</Characters>
  <Application>Microsoft Office Word</Application>
  <DocSecurity>8</DocSecurity>
  <Lines>2541</Lines>
  <Paragraphs>715</Paragraphs>
  <ScaleCrop>false</ScaleCrop>
  <Company/>
  <LinksUpToDate>false</LinksUpToDate>
  <CharactersWithSpaces>357728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2020-08-28T17:15:00Z</dcterms:created>
  <dcterms:modified xsi:type="dcterms:W3CDTF">2020-08-28T17:15:00Z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